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3002C2" w:rsidP="003002C2" w:rsidRDefault="003002C2">
      <w:pPr>
        <w:spacing w:after="18"/>
        <w:ind w:start="86"/>
        <w:jc w:val="center"/>
      </w:pPr>
      <w:r>
        <w:rPr>
          <w:noProof/>
        </w:rPr>
        <mc:AlternateContent>
          <mc:Choice Requires="wpg">
            <w:drawing>
              <wp:anchor distT="0" distB="0" distL="114300" distR="114300" simplePos="0" relativeHeight="251665408" behindDoc="1" locked="0" layoutInCell="1" allowOverlap="1" wp14:editId="05385FFD" wp14:anchorId="3E19F77E">
                <wp:simplePos x="0" y="0"/>
                <wp:positionH relativeFrom="column">
                  <wp:posOffset>-940738</wp:posOffset>
                </wp:positionH>
                <wp:positionV relativeFrom="paragraph">
                  <wp:posOffset>-932550</wp:posOffset>
                </wp:positionV>
                <wp:extent cx="7553325" cy="10725785"/>
                <wp:effectExtent l="0" t="0" r="9525" b="0"/>
                <wp:wrapNone/>
                <wp:docPr id="5" name="Groupe 5"/>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4" name="Groupe 4"/>
                        <wpg:cNvGrpSpPr/>
                        <wpg:grpSpPr>
                          <a:xfrm>
                            <a:off x="0" y="0"/>
                            <a:ext cx="7553325" cy="10725785"/>
                            <a:chOff x="0" y="0"/>
                            <a:chExt cx="7553325" cy="10725785"/>
                          </a:xfrm>
                        </wpg:grpSpPr>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2" name="Groupe 2"/>
                          <wpg:cNvGrpSpPr/>
                          <wpg:grpSpPr>
                            <a:xfrm>
                              <a:off x="3090041" y="789721"/>
                              <a:ext cx="1377432" cy="2826311"/>
                              <a:chOff x="0" y="-156210"/>
                              <a:chExt cx="1377432" cy="2826311"/>
                            </a:xfrm>
                          </wpg:grpSpPr>
                          <wps:wsp>
                            <wps:cNvPr id="391"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92"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3"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94"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95"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96"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97"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957"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01"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02"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03"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04"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5"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6"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7"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8"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958"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0"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1"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2"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3"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959"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5"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6"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7"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8"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9"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20"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21"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22"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23"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26" name="Rectangle 426"/>
                          <wps:cNvSpPr/>
                          <wps:spPr>
                            <a:xfrm>
                              <a:off x="2348190" y="4060333"/>
                              <a:ext cx="2872697" cy="1069231"/>
                            </a:xfrm>
                            <a:prstGeom prst="rect">
                              <a:avLst/>
                            </a:prstGeom>
                            <a:ln>
                              <a:noFill/>
                            </a:ln>
                          </wps:spPr>
                          <wps:txbx>
                            <w:txbxContent>
                              <w:p w:rsidR="003002C2" w:rsidP="003002C2" w:rsidRDefault="003002C2">
                                <w:pPr>
                                  <w:spacing w:after="160" w:line="259" w:lineRule="auto"/>
                                  <w:jc w:val="center"/>
                                </w:pPr>
                                <w:r>
                                  <w:rPr>
                                    <w:color w:val="9CA5A9"/>
                                    <w:sz w:val="96"/>
                                  </w:rPr>
                                  <w:t xml:space="preserve">TOOL</w:t>
                                </w:r>
                              </w:p>
                            </w:txbxContent>
                          </wps:txbx>
                          <wps:bodyPr horzOverflow="overflow" vert="horz" lIns="0" tIns="0" rIns="0" bIns="0" rtlCol="0">
                            <a:noAutofit/>
                          </wps:bodyPr>
                        </wps:wsp>
                      </wpg:grpSp>
                      <wpg:grpSp>
                        <wpg:cNvPr id="3" name="Groupe 3"/>
                        <wpg:cNvGrpSpPr/>
                        <wpg:grpSpPr>
                          <a:xfrm>
                            <a:off x="3868354" y="1475278"/>
                            <a:ext cx="116205" cy="125030"/>
                            <a:chOff x="0" y="0"/>
                            <a:chExt cx="118198" cy="102836"/>
                          </a:xfrm>
                        </wpg:grpSpPr>
                        <wps:wsp>
                          <wps:cNvPr id="399"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00"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5" style="position:absolute;left:0;text-align:left;margin-left:-74.05pt;margin-top:-73.45pt;width:594.75pt;height:844.55pt;z-index:-251651072"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jIzigAooooAKKKKACiiigAooooAKKKKACiiigAooz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" w14:anchorId="3E19F77E">
                <v:group id="Groupe 4"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">
                    <v:imagedata o:title="" r:id="rId8"/>
                    <v:path arrowok="t"/>
                  </v:shape>
                  <v:group id="Groupe 2"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">
                      <v:stroke miterlimit="83231f" joinstyle="miter"/>
                      <v:path textboxrect="0,0,363538,363538" arrowok="t"/>
                    </v:shape>
                  </v:group>
                  <v:rect id="Rectangle 426"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v:textbox inset="0,0,0,0">
                      <w:txbxContent>
                        <w:p w:rsidR="003002C2" w:rsidP="003002C2" w:rsidRDefault="003002C2">
                          <w:pPr>
                            <w:spacing w:after="160" w:line="259" w:lineRule="auto"/>
                            <w:jc w:val="center"/>
                          </w:pPr>
                          <w:r>
                            <w:rPr>
                              <w:color w:val="9CA5A9"/>
                              <w:sz w:val="96"/>
                            </w:rPr>
                            <w:t xml:space="preserve">TOOL</w:t>
                          </w:r>
                        </w:p>
                      </w:txbxContent>
                    </v:textbox>
                  </v:rect>
                </v:group>
                <v:group id="Groupe 3"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">
                    <v:stroke miterlimit="83231f" joinstyle="miter"/>
                    <v:path textboxrect="0,0,59684,115315" arrowok="t"/>
                  </v:shape>
                </v:group>
              </v:group>
            </w:pict>
          </mc:Fallback>
        </mc:AlternateContent>
      </w: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2702EE">
      <w:pPr>
        <w:rPr>
          <w:rFonts w:ascii="Roboto" w:hAnsi="Roboto"/>
          <w:b/>
          <w:bCs/>
          <w:color w:val="43525A"/>
          <w:sz w:val="44"/>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312420</wp:posOffset>
                </wp:positionV>
                <wp:extent cx="5760085" cy="14401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001E5" w:rsidR="00132D11" w:rsidRDefault="00E001E5">
                            <w:pPr>
                              <w:jc w:val="center"/>
                              <w:rPr>
                                <w:rFonts w:ascii="Verdana" w:hAnsi="Verdana"/>
                                <w:b/>
                                <w:bCs/>
                                <w:color w:val="43525A"/>
                                <w:sz w:val="44"/>
                              </w:rPr>
                            </w:pPr>
                            <w:r w:rsidRPr="00E001E5">
                              <w:rPr>
                                <w:rFonts w:ascii="Verdana" w:hAnsi="Verdana"/>
                                <w:b/>
                                <w:bCs/>
                                <w:color w:val="43525A"/>
                                <w:sz w:val="44"/>
                              </w:rPr>
                              <w:t xml:space="preserve">Data contained in each section of the SDS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24.6pt;width:453.5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">
                <v:fill opacity="32896f"/>
                <v:textbox>
                  <w:txbxContent>
                    <w:p w:rsidRPr="00E001E5" w:rsidR="00132D11" w:rsidRDefault="00E001E5">
                      <w:pPr>
                        <w:jc w:val="center"/>
                        <w:rPr>
                          <w:rFonts w:ascii="Verdana" w:hAnsi="Verdana"/>
                          <w:b/>
                          <w:bCs/>
                          <w:color w:val="43525A"/>
                          <w:sz w:val="44"/>
                        </w:rPr>
                      </w:pPr>
                      <w:r w:rsidRPr="00E001E5">
                        <w:rPr>
                          <w:rFonts w:ascii="Verdana" w:hAnsi="Verdana"/>
                          <w:b/>
                          <w:bCs/>
                          <w:color w:val="43525A"/>
                          <w:sz w:val="44"/>
                        </w:rPr>
                        <w:t xml:space="preserve">Data contained in each section of the </w:t>
                      </w:r>
                      <w:r w:rsidRPr="00E001E5">
                        <w:rPr>
                          <w:rFonts w:ascii="Verdana" w:hAnsi="Verdana"/>
                          <w:b/>
                          <w:bCs/>
                          <w:color w:val="43525A"/>
                          <w:sz w:val="44"/>
                        </w:rPr>
                        <w:t xml:space="preserve">SDS</w:t>
                      </w:r>
                    </w:p>
                  </w:txbxContent>
                </v:textbox>
              </v:shape>
            </w:pict>
          </mc:Fallback>
        </mc:AlternateContent>
      </w:r>
    </w:p>
    <w:p w:rsidR="00090ECE" w:rsidRDefault="00090ECE">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090ECE">
      <w:pPr>
        <w:rPr>
          <w:rFonts w:ascii="Roboto" w:hAnsi="Roboto"/>
          <w:b/>
          <w:bCs/>
          <w:color w:val="43525A"/>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714375</wp:posOffset>
                </wp:positionH>
                <wp:positionV relativeFrom="paragraph">
                  <wp:posOffset>105410</wp:posOffset>
                </wp:positionV>
                <wp:extent cx="4319905" cy="720090"/>
                <wp:effectExtent l="0" t="0" r="0" b="381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7A3AB2">
                            <w:pPr>
                              <w:spacing w:line="288" w:lineRule="auto"/>
                              <w:jc w:val="center"/>
                              <w:rPr>
                                <w:rFonts w:ascii="Verdana" w:hAnsi="Verdana"/>
                              </w:rPr>
                            </w:pPr>
                            <w:r>
                              <w:rPr>
                                <w:rFonts w:ascii="Verdana" w:hAnsi="Verdana"/>
                                <w:b/>
                                <w:bCs/>
                                <w:color w:val="43525A"/>
                                <w:sz w:val="18"/>
                              </w:rPr>
                              <w:t xml:space="preserve">by </w:t>
                            </w:r>
                            <w:r w:rsidRPr="00E001E5" w:rsidR="00E001E5">
                              <w:rPr>
                                <w:rFonts w:ascii="Verdana" w:hAnsi="Verdana"/>
                                <w:b/>
                                <w:bCs/>
                                <w:color w:val="43525A"/>
                                <w:sz w:val="18"/>
                              </w:rPr>
                              <w:t xml:space="preserve">Maryvonne GUIDON-LE BRUN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6.25pt;margin-top:8.3pt;width:340.15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xfuQ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">
                <v:textbox>
                  <w:txbxContent>
                    <w:p w:rsidRPr="00740D27" w:rsidR="00132D11" w:rsidRDefault="007A3AB2">
                      <w:pPr>
                        <w:spacing w:line="288" w:lineRule="auto"/>
                        <w:jc w:val="center"/>
                        <w:rPr>
                          <w:rFonts w:ascii="Verdana" w:hAnsi="Verdana"/>
                        </w:rPr>
                      </w:pPr>
                      <w:r>
                        <w:rPr>
                          <w:rFonts w:ascii="Verdana" w:hAnsi="Verdana"/>
                          <w:b/>
                          <w:bCs/>
                          <w:color w:val="43525A"/>
                          <w:sz w:val="18"/>
                        </w:rPr>
                        <w:t xml:space="preserve">by </w:t>
                      </w:r>
                      <w:r w:rsidRPr="00E001E5" w:rsidR="00E001E5">
                        <w:rPr>
                          <w:rFonts w:ascii="Verdana" w:hAnsi="Verdana"/>
                          <w:b/>
                          <w:bCs/>
                          <w:color w:val="43525A"/>
                          <w:sz w:val="18"/>
                        </w:rPr>
                        <w:t xml:space="preserve">Maryvonne GUIDON-LE BRUN</w:t>
                      </w:r>
                    </w:p>
                  </w:txbxContent>
                </v:textbox>
                <w10:wrap type="square"/>
              </v:shape>
            </w:pict>
          </mc:Fallback>
        </mc:AlternateContent>
      </w:r>
    </w:p>
    <w:p w:rsidR="00132D11" w:rsidRDefault="00132D11">
      <w:pPr>
        <w:rPr>
          <w:rFonts w:ascii="Roboto" w:hAnsi="Roboto"/>
          <w:b/>
          <w:bCs/>
          <w:color w:val="43525A"/>
          <w:sz w:val="18"/>
        </w:rPr>
      </w:pPr>
    </w:p>
    <w:p w:rsidR="00132D11" w:rsidRDefault="00090ECE">
      <w:pPr>
        <w:rPr>
          <w:rFonts w:ascii="Roboto" w:hAnsi="Roboto"/>
          <w:b/>
          <w:bCs/>
          <w:color w:val="43525A"/>
          <w:sz w:val="18"/>
        </w:rPr>
      </w:pPr>
      <w:r>
        <w:rPr>
          <w:rFonts w:ascii="Roboto" w:hAnsi="Roboto"/>
          <w:b/>
          <w:bCs/>
          <w:noProof/>
          <w:color w:val="43525A"/>
          <w:sz w:val="18"/>
        </w:rPr>
        <mc:AlternateContent>
          <mc:Choice Requires="wps">
            <w:drawing>
              <wp:anchor distT="0" distB="0" distL="114300" distR="114300" simplePos="0" relativeHeight="251663360" behindDoc="1" locked="0" layoutInCell="1" allowOverlap="1">
                <wp:simplePos x="0" y="0"/>
                <wp:positionH relativeFrom="column">
                  <wp:posOffset>-914400</wp:posOffset>
                </wp:positionH>
                <wp:positionV relativeFrom="paragraph">
                  <wp:posOffset>285428</wp:posOffset>
                </wp:positionV>
                <wp:extent cx="7783195" cy="1784350"/>
                <wp:effectExtent l="0" t="0" r="8255" b="6350"/>
                <wp:wrapNone/>
                <wp:docPr id="8" name="Rectangle 8"/>
                <wp:cNvGraphicFramePr/>
                <a:graphic xmlns:a="http://schemas.openxmlformats.org/drawingml/2006/main">
                  <a:graphicData uri="http://schemas.microsoft.com/office/word/2010/wordprocessingShape">
                    <wps:wsp>
                      <wps:cNvSpPr/>
                      <wps:spPr>
                        <a:xfrm>
                          <a:off x="0" y="0"/>
                          <a:ext cx="7783195" cy="1784350"/>
                        </a:xfrm>
                        <a:prstGeom prst="rect">
                          <a:avLst/>
                        </a:prstGeom>
                        <a:solidFill>
                          <a:srgbClr val="F4F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1in;margin-top:22.45pt;width:612.85pt;height:14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" w14:anchorId="3E83F4B3"/>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60325</wp:posOffset>
                </wp:positionV>
                <wp:extent cx="5760085" cy="144018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001E5" w:rsidR="00E001E5" w:rsidP="00E001E5" w:rsidRDefault="00E001E5">
                            <w:pPr>
                              <w:pStyle w:val="NormalWeb"/>
                              <w:rPr>
                                <w:rFonts w:ascii="Verdana" w:hAnsi="Verdana"/>
                                <w:color w:val="43525A"/>
                                <w:sz w:val="16"/>
                              </w:rPr>
                            </w:pPr>
                            <w:r w:rsidRPr="00E001E5">
                              <w:rPr>
                                <w:rFonts w:ascii="Verdana" w:hAnsi="Verdana"/>
                                <w:color w:val="43525A"/>
                                <w:sz w:val="16"/>
                              </w:rPr>
                              <w:t xml:space="preserve">For each section, this tool allows you to identify the data you'll find there.</w:t>
                            </w:r>
                          </w:p>
                          <w:p w:rsidRPr="00E001E5" w:rsidR="00E001E5" w:rsidP="00E001E5" w:rsidRDefault="00E001E5">
                            <w:pPr>
                              <w:pStyle w:val="NormalWeb"/>
                              <w:rPr>
                                <w:rFonts w:ascii="Verdana" w:hAnsi="Verdana"/>
                                <w:color w:val="43525A"/>
                                <w:sz w:val="16"/>
                              </w:rPr>
                            </w:pPr>
                            <w:r w:rsidRPr="00E001E5">
                              <w:rPr>
                                <w:rFonts w:ascii="Verdana" w:hAnsi="Verdana"/>
                                <w:b/>
                                <w:bCs/>
                                <w:color w:val="43525A"/>
                                <w:sz w:val="16"/>
                              </w:rPr>
                              <w:t xml:space="preserve">Warning</w:t>
                            </w:r>
                            <w:r w:rsidRPr="00E001E5">
                              <w:rPr>
                                <w:rFonts w:ascii="Verdana" w:hAnsi="Verdana"/>
                                <w:color w:val="43525A"/>
                                <w:sz w:val="16"/>
                              </w:rPr>
                              <w:t xml:space="preserve">: the layout of the SDS is taken from </w:t>
                            </w:r>
                            <w:r w:rsidRPr="00E001E5">
                              <w:rPr>
                                <w:rFonts w:ascii="Verdana" w:hAnsi="Verdana"/>
                                <w:color w:val="43525A"/>
                                <w:sz w:val="16"/>
                              </w:rPr>
                              <w:t xml:space="preserve">REACh </w:t>
                            </w:r>
                            <w:r w:rsidRPr="00E001E5">
                              <w:rPr>
                                <w:rFonts w:ascii="Verdana" w:hAnsi="Verdana"/>
                                <w:color w:val="43525A"/>
                                <w:sz w:val="16"/>
                              </w:rPr>
                              <w:t xml:space="preserve">Annex II</w:t>
                            </w:r>
                            <w:r w:rsidRPr="00E001E5">
                              <w:rPr>
                                <w:rFonts w:ascii="Verdana" w:hAnsi="Verdana"/>
                                <w:color w:val="43525A"/>
                                <w:sz w:val="16"/>
                              </w:rPr>
                              <w:t xml:space="preserve">. </w:t>
                            </w:r>
                            <w:r w:rsidRPr="00E001E5">
                              <w:rPr>
                                <w:rFonts w:ascii="Verdana" w:hAnsi="Verdana"/>
                                <w:color w:val="43525A"/>
                                <w:sz w:val="16"/>
                              </w:rPr>
                              <w:t xml:space="preserve">However, as the exposure scenario is not codified, the references are those of </w:t>
                            </w:r>
                            <w:r w:rsidRPr="00E001E5">
                              <w:rPr>
                                <w:rFonts w:ascii="Verdana" w:hAnsi="Verdana"/>
                                <w:color w:val="43525A"/>
                                <w:sz w:val="16"/>
                              </w:rPr>
                              <w:t xml:space="preserve">ECHA </w:t>
                            </w:r>
                            <w:r w:rsidRPr="00E001E5">
                              <w:rPr>
                                <w:rFonts w:ascii="Verdana" w:hAnsi="Verdana"/>
                                <w:color w:val="43525A"/>
                                <w:sz w:val="16"/>
                              </w:rPr>
                              <w:t xml:space="preserve">Guides</w:t>
                            </w:r>
                            <w:r w:rsidRPr="00E001E5">
                              <w:rPr>
                                <w:rFonts w:ascii="Verdana" w:hAnsi="Verdana"/>
                                <w:color w:val="43525A"/>
                                <w:sz w:val="16"/>
                              </w:rPr>
                              <w:t xml:space="preserve">: Guidance on information requirements and chemical safety assessment / Part D: Exposure scenario development, May 2008 (version 1.1). These guides are not mandatory and are currently being revised. However, a number of suppliers have adopted these formats for the preparation of exposure scenarios. We have therefore retained the references of this plan to create this tool.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4.75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">
                <v:fill opacity="32896f"/>
                <v:textbox>
                  <w:txbxContent>
                    <w:p w:rsidRPr="00E001E5" w:rsidR="00E001E5" w:rsidP="00E001E5" w:rsidRDefault="00E001E5">
                      <w:pPr>
                        <w:pStyle w:val="NormalWeb"/>
                        <w:rPr>
                          <w:rFonts w:ascii="Verdana" w:hAnsi="Verdana"/>
                          <w:color w:val="43525A"/>
                          <w:sz w:val="16"/>
                        </w:rPr>
                      </w:pPr>
                      <w:r w:rsidRPr="00E001E5">
                        <w:rPr>
                          <w:rFonts w:ascii="Verdana" w:hAnsi="Verdana"/>
                          <w:color w:val="43525A"/>
                          <w:sz w:val="16"/>
                        </w:rPr>
                        <w:t xml:space="preserve">For each section, this tool allows you to identify the data you'll find there.</w:t>
                      </w:r>
                    </w:p>
                    <w:p w:rsidRPr="00E001E5" w:rsidR="00E001E5" w:rsidP="00E001E5" w:rsidRDefault="00E001E5">
                      <w:pPr>
                        <w:pStyle w:val="NormalWeb"/>
                        <w:rPr>
                          <w:rFonts w:ascii="Verdana" w:hAnsi="Verdana"/>
                          <w:color w:val="43525A"/>
                          <w:sz w:val="16"/>
                        </w:rPr>
                      </w:pPr>
                      <w:r w:rsidRPr="00E001E5">
                        <w:rPr>
                          <w:rFonts w:ascii="Verdana" w:hAnsi="Verdana"/>
                          <w:b/>
                          <w:bCs/>
                          <w:color w:val="43525A"/>
                          <w:sz w:val="16"/>
                        </w:rPr>
                        <w:t xml:space="preserve">Warning</w:t>
                      </w:r>
                      <w:r w:rsidRPr="00E001E5">
                        <w:rPr>
                          <w:rFonts w:ascii="Verdana" w:hAnsi="Verdana"/>
                          <w:color w:val="43525A"/>
                          <w:sz w:val="16"/>
                        </w:rPr>
                        <w:t xml:space="preserve">: the layout of the SDS is taken from </w:t>
                      </w:r>
                      <w:r w:rsidRPr="00E001E5">
                        <w:rPr>
                          <w:rFonts w:ascii="Verdana" w:hAnsi="Verdana"/>
                          <w:color w:val="43525A"/>
                          <w:sz w:val="16"/>
                        </w:rPr>
                        <w:t xml:space="preserve">REACh </w:t>
                      </w:r>
                      <w:r w:rsidRPr="00E001E5">
                        <w:rPr>
                          <w:rFonts w:ascii="Verdana" w:hAnsi="Verdana"/>
                          <w:color w:val="43525A"/>
                          <w:sz w:val="16"/>
                        </w:rPr>
                        <w:t xml:space="preserve">Annex II</w:t>
                      </w:r>
                      <w:r w:rsidRPr="00E001E5">
                        <w:rPr>
                          <w:rFonts w:ascii="Verdana" w:hAnsi="Verdana"/>
                          <w:color w:val="43525A"/>
                          <w:sz w:val="16"/>
                        </w:rPr>
                        <w:t xml:space="preserve">. </w:t>
                      </w:r>
                      <w:r w:rsidRPr="00E001E5">
                        <w:rPr>
                          <w:rFonts w:ascii="Verdana" w:hAnsi="Verdana"/>
                          <w:color w:val="43525A"/>
                          <w:sz w:val="16"/>
                        </w:rPr>
                        <w:t xml:space="preserve">However, as the exposure scenario is not codified, the references are those of </w:t>
                      </w:r>
                      <w:r w:rsidRPr="00E001E5">
                        <w:rPr>
                          <w:rFonts w:ascii="Verdana" w:hAnsi="Verdana"/>
                          <w:color w:val="43525A"/>
                          <w:sz w:val="16"/>
                        </w:rPr>
                        <w:t xml:space="preserve">ECHA </w:t>
                      </w:r>
                      <w:r w:rsidRPr="00E001E5">
                        <w:rPr>
                          <w:rFonts w:ascii="Verdana" w:hAnsi="Verdana"/>
                          <w:color w:val="43525A"/>
                          <w:sz w:val="16"/>
                        </w:rPr>
                        <w:t xml:space="preserve">Guides</w:t>
                      </w:r>
                      <w:r w:rsidRPr="00E001E5">
                        <w:rPr>
                          <w:rFonts w:ascii="Verdana" w:hAnsi="Verdana"/>
                          <w:color w:val="43525A"/>
                          <w:sz w:val="16"/>
                        </w:rPr>
                        <w:t xml:space="preserve">: Guidance on information requirements and chemical safety assessment / Part D: Exposure scenario development, May 2008 (version 1.1). These guides are not mandatory and are currently being revised. However, a number of suppliers have adopted these formats for the preparation of exposure scenarios. We have therefore retained the references of this plan to create this tool.</w:t>
                      </w:r>
                      <w:bookmarkStart w:name="_GoBack" w:id="1"/>
                      <w:bookmarkEnd w:id="1"/>
                    </w:p>
                  </w:txbxContent>
                </v:textbox>
              </v:shape>
            </w:pict>
          </mc:Fallback>
        </mc:AlternateContent>
      </w: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AC1BEF">
      <w:pPr>
        <w:rPr>
          <w:rFonts w:ascii="Roboto" w:hAnsi="Roboto"/>
          <w:b/>
          <w:bCs/>
          <w:color w:val="43525A"/>
          <w:sz w:val="18"/>
        </w:rPr>
      </w:pPr>
      <w:r>
        <w:rPr>
          <w:rFonts w:ascii="Roboto" w:hAnsi="Roboto"/>
          <w:b/>
          <w:bCs/>
          <w:noProof/>
          <w:color w:val="43525A"/>
          <w:sz w:val="18"/>
        </w:rPr>
        <w:drawing>
          <wp:anchor distT="0" distB="0" distL="114300" distR="114300" simplePos="0" relativeHeight="251662336" behindDoc="1" locked="0" layoutInCell="1" allowOverlap="1">
            <wp:simplePos x="0" y="0"/>
            <wp:positionH relativeFrom="column">
              <wp:posOffset>-916305</wp:posOffset>
            </wp:positionH>
            <wp:positionV relativeFrom="paragraph">
              <wp:posOffset>118720</wp:posOffset>
            </wp:positionV>
            <wp:extent cx="7890510" cy="15411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v_outils_pratiques_v_portrait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0510" cy="1541145"/>
                    </a:xfrm>
                    <a:prstGeom prst="rect">
                      <a:avLst/>
                    </a:prstGeom>
                  </pic:spPr>
                </pic:pic>
              </a:graphicData>
            </a:graphic>
            <wp14:sizeRelH relativeFrom="page">
              <wp14:pctWidth>0</wp14:pctWidth>
            </wp14:sizeRelH>
            <wp14:sizeRelV relativeFrom="page">
              <wp14:pctHeight>0</wp14:pctHeight>
            </wp14:sizeRelV>
          </wp:anchor>
        </w:drawing>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5A1024" w:rsidRDefault="005A1024">
      <w:pPr>
        <w:rPr>
          <w:rFonts w:ascii="Roboto" w:hAnsi="Roboto"/>
          <w:b/>
          <w:bCs/>
          <w:color w:val="43525A"/>
          <w:sz w:val="18"/>
        </w:rPr>
      </w:pPr>
    </w:p>
    <w:p w:rsidR="005A1024" w:rsidRDefault="005A1024">
      <w:pPr>
        <w:rPr>
          <w:rFonts w:ascii="Roboto" w:hAnsi="Roboto"/>
          <w:b/>
          <w:bCs/>
          <w:color w:val="43525A"/>
          <w:sz w:val="18"/>
        </w:rPr>
      </w:pPr>
    </w:p>
    <w:p w:rsidR="005A1024" w:rsidP="005A1024" w:rsidRDefault="005A1024">
      <w:pPr>
        <w:spacing w:after="120"/>
        <w:jc w:val="center"/>
        <w:rPr>
          <w:b/>
          <w:bCs/>
          <w:color w:val="4F81BD"/>
          <w:sz w:val="28"/>
          <w:szCs w:val="28"/>
        </w:rPr>
      </w:pPr>
      <w:r>
        <w:rPr>
          <w:b/>
          <w:bCs/>
          <w:color w:val="4F81BD"/>
          <w:sz w:val="28"/>
          <w:szCs w:val="28"/>
        </w:rPr>
        <w:lastRenderedPageBreak/>
      </w:r>
      <w:r>
        <w:rPr>
          <w:b/>
          <w:bCs/>
          <w:color w:val="4F81BD"/>
          <w:sz w:val="28"/>
          <w:szCs w:val="28"/>
        </w:rPr>
        <w:t xml:space="preserve">MSDS map</w:t>
      </w:r>
    </w:p>
    <w:p w:rsidRPr="000D0FCA" w:rsidR="005A1024" w:rsidP="005A1024" w:rsidRDefault="009031A2">
      <w:pPr>
        <w:jc w:val="both"/>
        <w:rPr>
          <w:sz w:val="16"/>
          <w:szCs w:val="16"/>
        </w:rPr>
      </w:pPr>
      <w:r>
        <w:rPr>
          <w:rFonts w:ascii="Roboto" w:hAnsi="Roboto"/>
          <w:b/>
          <w:bCs/>
          <w:noProof/>
          <w:color w:val="43525A"/>
          <w:sz w:val="20"/>
        </w:rPr>
        <mc:AlternateContent>
          <mc:Choice Requires="wps">
            <w:drawing>
              <wp:anchor distT="0" distB="0" distL="114300" distR="114300" simplePos="0" relativeHeight="251673600" behindDoc="0" locked="0" layoutInCell="1" allowOverlap="1" wp14:editId="68E68875" wp14:anchorId="7955BAA7">
                <wp:simplePos x="0" y="0"/>
                <wp:positionH relativeFrom="column">
                  <wp:posOffset>4623662</wp:posOffset>
                </wp:positionH>
                <wp:positionV relativeFrom="paragraph">
                  <wp:posOffset>8833835</wp:posOffset>
                </wp:positionV>
                <wp:extent cx="1943100" cy="34290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A2" w:rsidP="009031A2" w:rsidRDefault="009031A2">
                            <w:pPr>
                              <w:rPr>
                                <w:rFonts w:ascii="Arial" w:hAnsi="Arial" w:cs="Arial"/>
                                <w:sz w:val="20"/>
                              </w:rPr>
                            </w:pPr>
                            <w:bookmarkStart w:name="_GoBack" w:id="0"/>
                            <w:r>
                              <w:rPr>
                                <w:rFonts w:ascii="Arial" w:hAnsi="Arial" w:cs="Arial"/>
                                <w:sz w:val="20"/>
                              </w:rPr>
                              <w:t xml:space="preserve">Techniques de l'Ingénieur</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55BAA7">
                <v:stroke joinstyle="miter"/>
                <v:path gradientshapeok="t" o:connecttype="rect"/>
              </v:shapetype>
              <v:shape id="Text Box 6" style="position:absolute;left:0;text-align:left;margin-left:364.05pt;margin-top:695.6pt;width:15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d6tg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">
                <v:textbox>
                  <w:txbxContent>
                    <w:p w:rsidR="009031A2" w:rsidP="009031A2" w:rsidRDefault="009031A2">
                      <w:pPr>
                        <w:rPr>
                          <w:rFonts w:ascii="Arial" w:hAnsi="Arial" w:cs="Arial"/>
                          <w:sz w:val="20"/>
                        </w:rPr>
                      </w:pPr>
                      <w:bookmarkStart w:name="_GoBack" w:id="1"/>
                      <w:r>
                        <w:rPr>
                          <w:rFonts w:ascii="Arial" w:hAnsi="Arial" w:cs="Arial"/>
                          <w:sz w:val="20"/>
                        </w:rPr>
                        <w:t xml:space="preserve">Techniques de l'Ingénieur</w:t>
                      </w:r>
                      <w:bookmarkEnd w:id="1"/>
                    </w:p>
                  </w:txbxContent>
                </v:textbox>
              </v:shape>
            </w:pict>
          </mc:Fallback>
        </mc:AlternateContent>
      </w:r>
      <w:r w:rsidRPr="000D0FCA" w:rsidR="005A1024">
        <w:rPr>
          <w:sz w:val="16"/>
          <w:szCs w:val="16"/>
        </w:rPr>
        <w:t xml:space="preserve">Warning: the layout of the SDS </w:t>
      </w:r>
      <w:r w:rsidR="005A1024">
        <w:rPr>
          <w:sz w:val="16"/>
          <w:szCs w:val="16"/>
        </w:rPr>
        <w:t xml:space="preserve">is taken from </w:t>
      </w:r>
      <w:r w:rsidR="005A1024">
        <w:rPr>
          <w:sz w:val="16"/>
          <w:szCs w:val="16"/>
        </w:rPr>
        <w:t xml:space="preserve">REACH </w:t>
      </w:r>
      <w:r w:rsidR="005A1024">
        <w:rPr>
          <w:sz w:val="16"/>
          <w:szCs w:val="16"/>
        </w:rPr>
        <w:t xml:space="preserve">Annex II</w:t>
      </w:r>
      <w:r w:rsidR="005A1024">
        <w:rPr>
          <w:sz w:val="16"/>
          <w:szCs w:val="16"/>
        </w:rPr>
        <w:t xml:space="preserve">. </w:t>
      </w:r>
      <w:r w:rsidRPr="000D0FCA" w:rsidR="005A1024">
        <w:rPr>
          <w:sz w:val="16"/>
          <w:szCs w:val="16"/>
        </w:rPr>
        <w:t xml:space="preserve">On the other hand, as the exposure scenario plan is not codified, the references are those of </w:t>
      </w:r>
      <w:r w:rsidRPr="000D0FCA" w:rsidR="005A1024">
        <w:rPr>
          <w:sz w:val="16"/>
          <w:szCs w:val="16"/>
        </w:rPr>
        <w:t xml:space="preserve">ECHA </w:t>
      </w:r>
      <w:r w:rsidRPr="000D0FCA" w:rsidR="005A1024">
        <w:rPr>
          <w:sz w:val="16"/>
          <w:szCs w:val="16"/>
        </w:rPr>
        <w:t xml:space="preserve">Guides</w:t>
      </w:r>
      <w:r w:rsidRPr="000D0FCA" w:rsidR="005A1024">
        <w:rPr>
          <w:sz w:val="16"/>
          <w:szCs w:val="16"/>
        </w:rPr>
        <w:t xml:space="preserve">: Guidance on information requirements and chemical safety assessment / Part D</w:t>
      </w:r>
      <w:r w:rsidR="005A1024">
        <w:rPr>
          <w:sz w:val="16"/>
          <w:szCs w:val="16"/>
        </w:rPr>
        <w:t xml:space="preserve">: </w:t>
      </w:r>
      <w:r w:rsidRPr="000D0FCA" w:rsidR="005A1024">
        <w:rPr>
          <w:sz w:val="16"/>
          <w:szCs w:val="16"/>
        </w:rPr>
        <w:t xml:space="preserve">Exposure scenario development of </w:t>
      </w:r>
      <w:r w:rsidR="005A1024">
        <w:rPr>
          <w:sz w:val="16"/>
          <w:szCs w:val="16"/>
        </w:rPr>
        <w:t xml:space="preserve">August 2016 </w:t>
      </w:r>
      <w:r w:rsidRPr="000D0FCA" w:rsidR="005A1024">
        <w:rPr>
          <w:sz w:val="16"/>
          <w:szCs w:val="16"/>
        </w:rPr>
        <w:t xml:space="preserve">(version </w:t>
      </w:r>
      <w:r w:rsidR="005A1024">
        <w:rPr>
          <w:sz w:val="16"/>
          <w:szCs w:val="16"/>
        </w:rPr>
        <w:t xml:space="preserve">2.0</w:t>
      </w:r>
      <w:r w:rsidRPr="000D0FCA" w:rsidR="005A1024">
        <w:rPr>
          <w:sz w:val="16"/>
          <w:szCs w:val="16"/>
        </w:rPr>
        <w:t xml:space="preserve">). </w:t>
      </w:r>
      <w:r w:rsidRPr="000D0FCA" w:rsidR="005A1024">
        <w:rPr>
          <w:sz w:val="16"/>
          <w:szCs w:val="16"/>
        </w:rPr>
        <w:t xml:space="preserve">These guides </w:t>
      </w:r>
      <w:r w:rsidRPr="000D0FCA" w:rsidR="005A1024">
        <w:rPr>
          <w:sz w:val="16"/>
          <w:szCs w:val="16"/>
        </w:rPr>
        <w:t xml:space="preserve">are not mandatory and are currently being revised. However, a number of suppliers have adopted these formats for developing exposure scenarios. We have therefore kept the references of this plan to produce this tool.</w:t>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983"/>
        <w:gridCol w:w="5185"/>
      </w:tblGrid>
      <w:tr w:rsidRPr="008C3F3F" w:rsidR="005A1024" w:rsidTr="003E71AE">
        <w:trPr>
          <w:tblHeader/>
        </w:trPr>
        <w:tc>
          <w:tcPr>
            <w:tcW w:w="0" w:type="auto"/>
          </w:tcPr>
          <w:p w:rsidRPr="008C3F3F" w:rsidR="005A1024" w:rsidP="003E71AE" w:rsidRDefault="005A1024">
            <w:pPr>
              <w:pStyle w:val="CM4"/>
              <w:rPr>
                <w:rFonts w:cs="Calibri"/>
                <w:b/>
                <w:bCs/>
                <w:color w:val="4F81BD"/>
                <w:lang w:eastAsia="en-US"/>
              </w:rPr>
            </w:pPr>
            <w:r w:rsidRPr="008C3F3F">
              <w:rPr>
                <w:rFonts w:cs="Calibri"/>
                <w:b/>
                <w:bCs/>
                <w:color w:val="4F81BD"/>
                <w:lang w:eastAsia="en-US"/>
              </w:rPr>
              <w:t xml:space="preserve">MSDS map</w:t>
            </w:r>
          </w:p>
        </w:tc>
        <w:tc>
          <w:tcPr>
            <w:tcW w:w="0" w:type="auto"/>
          </w:tcPr>
          <w:p w:rsidRPr="008C3F3F" w:rsidR="005A1024" w:rsidP="003E71AE" w:rsidRDefault="005A1024">
            <w:pPr>
              <w:pStyle w:val="CM4"/>
              <w:rPr>
                <w:rFonts w:cs="Calibri"/>
                <w:b/>
                <w:bCs/>
                <w:color w:val="4F81BD"/>
                <w:lang w:eastAsia="en-US"/>
              </w:rPr>
            </w:pPr>
            <w:r w:rsidRPr="008C3F3F">
              <w:rPr>
                <w:rFonts w:cs="Calibri"/>
                <w:b/>
                <w:bCs/>
                <w:color w:val="4F81BD"/>
                <w:lang w:eastAsia="en-US"/>
              </w:rPr>
              <w:t xml:space="preserve">Supplements</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w:t>
            </w:r>
            <w:r>
              <w:rPr>
                <w:rFonts w:cs="Calibri"/>
                <w:b/>
                <w:bCs/>
                <w:color w:val="4F81BD"/>
                <w:sz w:val="20"/>
                <w:szCs w:val="20"/>
                <w:lang w:eastAsia="en-US"/>
              </w:rPr>
              <w:t xml:space="preserve">: </w:t>
            </w:r>
            <w:r w:rsidRPr="008C3F3F">
              <w:rPr>
                <w:rFonts w:cs="Calibri"/>
                <w:b/>
                <w:bCs/>
                <w:color w:val="4F81BD"/>
                <w:sz w:val="20"/>
                <w:szCs w:val="20"/>
                <w:lang w:eastAsia="en-US"/>
              </w:rPr>
              <w:t xml:space="preserve">Identification of the substance/mixture and of the company/undertaking</w:t>
            </w:r>
          </w:p>
        </w:tc>
        <w:tc>
          <w:tcPr>
            <w:tcW w:w="0" w:type="auto"/>
          </w:tcPr>
          <w:p w:rsidRPr="008C3F3F" w:rsidR="005A1024" w:rsidP="003E71AE" w:rsidRDefault="005A1024">
            <w:pPr>
              <w:pStyle w:val="CM4"/>
              <w:rPr>
                <w:rFonts w:cs="Calibri"/>
                <w:b/>
                <w:bCs/>
                <w:color w:val="4F81BD"/>
                <w:sz w:val="20"/>
                <w:szCs w:val="20"/>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1.1 Product identifier according to art. 18 of CLP</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IUPAC </w:t>
            </w:r>
            <w:r w:rsidRPr="008C3F3F">
              <w:rPr>
                <w:rFonts w:cs="Calibri"/>
                <w:i/>
                <w:iCs/>
                <w:color w:val="000000"/>
                <w:sz w:val="16"/>
                <w:szCs w:val="16"/>
              </w:rPr>
              <w:t xml:space="preserve">name </w:t>
            </w:r>
            <w:r w:rsidRPr="008C3F3F">
              <w:rPr>
                <w:rFonts w:cs="Calibri"/>
                <w:i/>
                <w:iCs/>
                <w:color w:val="000000"/>
                <w:sz w:val="16"/>
                <w:szCs w:val="16"/>
              </w:rPr>
              <w:t xml:space="preserve">(or trade name for a mixture)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CASE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EC N°: </w:t>
            </w:r>
            <w:r w:rsidRPr="008C3F3F">
              <w:rPr>
                <w:rFonts w:cs="Calibri"/>
                <w:i/>
                <w:iCs/>
                <w:color w:val="000000"/>
                <w:sz w:val="16"/>
                <w:szCs w:val="16"/>
              </w:rPr>
              <w:t xml:space="preserve">EINECS</w:t>
            </w:r>
            <w:r w:rsidRPr="008C3F3F">
              <w:rPr>
                <w:rFonts w:cs="Calibri"/>
                <w:i/>
                <w:iCs/>
                <w:color w:val="000000"/>
                <w:sz w:val="16"/>
                <w:szCs w:val="16"/>
              </w:rPr>
              <w:t xml:space="preserve">, </w:t>
            </w:r>
            <w:r w:rsidRPr="008C3F3F">
              <w:rPr>
                <w:rFonts w:cs="Calibri"/>
                <w:i/>
                <w:iCs/>
                <w:color w:val="000000"/>
                <w:sz w:val="16"/>
                <w:szCs w:val="16"/>
              </w:rPr>
              <w:t xml:space="preserve">ELINCS</w:t>
            </w:r>
            <w:r w:rsidRPr="008C3F3F">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INDEX NO. </w:t>
            </w:r>
            <w:r w:rsidRPr="008C3F3F">
              <w:rPr>
                <w:rFonts w:cs="Calibri"/>
                <w:i/>
                <w:iCs/>
                <w:color w:val="000000"/>
                <w:sz w:val="16"/>
                <w:szCs w:val="16"/>
              </w:rPr>
              <w:t xml:space="preserve">(CLP)</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Registration number if existing or justification if absent</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 Relevant identified uses of the substance or mixture and uses advised against</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1.3. Information concerning the supplier of the safety data sheet</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Company name, address, telephone, e-mail, representative in Europe</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 Emergency number</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2</w:t>
            </w:r>
            <w:r>
              <w:rPr>
                <w:rFonts w:cs="Calibri"/>
                <w:b/>
                <w:bCs/>
                <w:color w:val="4F81BD"/>
                <w:sz w:val="20"/>
                <w:szCs w:val="20"/>
                <w:lang w:eastAsia="en-US"/>
              </w:rPr>
              <w:t xml:space="preserve">: </w:t>
            </w:r>
            <w:r w:rsidRPr="008C3F3F">
              <w:rPr>
                <w:rFonts w:cs="Calibri"/>
                <w:b/>
                <w:bCs/>
                <w:color w:val="4F81BD"/>
                <w:sz w:val="20"/>
                <w:szCs w:val="20"/>
                <w:lang w:eastAsia="en-US"/>
              </w:rPr>
              <w:t xml:space="preserve">Hazard identification</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2.1. Classification of substance or mixture</w:t>
            </w:r>
          </w:p>
        </w:tc>
        <w:tc>
          <w:tcPr>
            <w:tcW w:w="0" w:type="auto"/>
          </w:tcPr>
          <w:p w:rsidRPr="008C3F3F" w:rsidR="005A1024" w:rsidP="003E71AE" w:rsidRDefault="005A1024">
            <w:pPr>
              <w:pStyle w:val="CM4"/>
              <w:rPr>
                <w:rFonts w:cs="Calibri"/>
                <w:i/>
                <w:iCs/>
                <w:color w:val="000000"/>
                <w:sz w:val="16"/>
                <w:szCs w:val="16"/>
              </w:rPr>
            </w:pPr>
            <w:r>
              <w:rPr>
                <w:rFonts w:cs="Calibri"/>
                <w:i/>
                <w:iCs/>
                <w:color w:val="000000"/>
                <w:sz w:val="16"/>
                <w:szCs w:val="16"/>
              </w:rPr>
              <w:t xml:space="preserve">According to CLP</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2.2. Labelling elements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pictogram(s) of danger, warning statement(s), hazard statement(s) and precautionary statement(s).</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2.3. Other hazards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Specifies </w:t>
            </w:r>
            <w:r w:rsidRPr="008C3F3F">
              <w:rPr>
                <w:rFonts w:cs="Calibri"/>
                <w:i/>
                <w:iCs/>
                <w:color w:val="000000"/>
                <w:sz w:val="16"/>
                <w:szCs w:val="16"/>
              </w:rPr>
              <w:t xml:space="preserve">PBT </w:t>
            </w:r>
            <w:r w:rsidRPr="008C3F3F">
              <w:rPr>
                <w:rFonts w:cs="Calibri"/>
                <w:i/>
                <w:iCs/>
                <w:color w:val="000000"/>
                <w:sz w:val="16"/>
                <w:szCs w:val="16"/>
              </w:rPr>
              <w:t xml:space="preserve">or </w:t>
            </w:r>
            <w:r w:rsidRPr="008C3F3F">
              <w:rPr>
                <w:rFonts w:cs="Calibri"/>
                <w:i/>
                <w:iCs/>
                <w:color w:val="000000"/>
                <w:sz w:val="16"/>
                <w:szCs w:val="16"/>
              </w:rPr>
              <w:t xml:space="preserve">vPvB</w:t>
            </w:r>
            <w:r w:rsidRPr="008C3F3F">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formation of </w:t>
            </w:r>
            <w:r w:rsidRPr="008C3F3F">
              <w:rPr>
                <w:rFonts w:cs="Calibri"/>
                <w:i/>
                <w:iCs/>
                <w:color w:val="000000"/>
                <w:sz w:val="16"/>
                <w:szCs w:val="16"/>
              </w:rPr>
              <w:t xml:space="preserve">atmospheric contaminants during curing or processing, </w:t>
            </w:r>
            <w:r w:rsidRPr="008C3F3F">
              <w:rPr>
                <w:rFonts w:cs="Calibri"/>
                <w:i/>
                <w:iCs/>
                <w:color w:val="000000"/>
                <w:sz w:val="16"/>
                <w:szCs w:val="16"/>
              </w:rPr>
              <w:t xml:space="preserve">dusting</w:t>
            </w:r>
            <w:r w:rsidRPr="008C3F3F">
              <w:rPr>
                <w:rFonts w:cs="Calibri"/>
                <w:i/>
                <w:iCs/>
                <w:color w:val="000000"/>
                <w:sz w:val="16"/>
                <w:szCs w:val="16"/>
              </w:rPr>
              <w:t xml:space="preserve">, risk of dust blows,</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cross-sensitization, asphyxiation, freezing, very powerful sensitization of smell or taste,</w:t>
            </w:r>
          </w:p>
          <w:p w:rsidRPr="008C3F3F" w:rsidR="005A1024" w:rsidP="003E71AE" w:rsidRDefault="005A1024">
            <w:pPr>
              <w:pStyle w:val="CM4"/>
              <w:rPr>
                <w:i/>
                <w:iCs/>
                <w:sz w:val="16"/>
                <w:szCs w:val="16"/>
              </w:rPr>
            </w:pPr>
            <w:r w:rsidRPr="008C3F3F">
              <w:rPr>
                <w:rFonts w:cs="Calibri"/>
                <w:i/>
                <w:iCs/>
                <w:color w:val="000000"/>
                <w:sz w:val="16"/>
                <w:szCs w:val="16"/>
              </w:rPr>
              <w:t xml:space="preserve">environmental effects, e.g. soil organisms or photochemical ozone creation potential.</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3 </w:t>
            </w:r>
            <w:r>
              <w:rPr>
                <w:rFonts w:cs="Calibri"/>
                <w:b/>
                <w:bCs/>
                <w:color w:val="4F81BD"/>
                <w:sz w:val="20"/>
                <w:szCs w:val="20"/>
                <w:lang w:eastAsia="en-US"/>
              </w:rPr>
              <w:t xml:space="preserve">: </w:t>
            </w:r>
            <w:r w:rsidRPr="008C3F3F">
              <w:rPr>
                <w:rFonts w:cs="Calibri"/>
                <w:b/>
                <w:bCs/>
                <w:color w:val="4F81BD"/>
                <w:sz w:val="20"/>
                <w:szCs w:val="20"/>
                <w:lang w:eastAsia="en-US"/>
              </w:rPr>
              <w:t xml:space="preserve">Composition/information on ingredients</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3.1 Substances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chemical </w:t>
            </w:r>
            <w:r w:rsidRPr="008C3F3F">
              <w:rPr>
                <w:rFonts w:cs="Calibri"/>
                <w:i/>
                <w:iCs/>
                <w:color w:val="000000"/>
                <w:sz w:val="16"/>
                <w:szCs w:val="16"/>
              </w:rPr>
              <w:t xml:space="preserve">identity </w:t>
            </w:r>
            <w:r w:rsidRPr="008C3F3F">
              <w:rPr>
                <w:rFonts w:cs="Calibri"/>
                <w:i/>
                <w:iCs/>
                <w:color w:val="000000"/>
                <w:sz w:val="16"/>
                <w:szCs w:val="16"/>
              </w:rPr>
              <w:t xml:space="preserve">of any impurity, stabilizing additive or individual component other than the main component, which is itself subject to classification and which contributes to the classification of the substance,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Substance suppliers may also list all components, including non-classified ones.</w:t>
            </w:r>
          </w:p>
          <w:p w:rsidRPr="008C3F3F" w:rsidR="005A1024" w:rsidP="003E71AE" w:rsidRDefault="005A1024">
            <w:pPr>
              <w:pStyle w:val="CM4"/>
              <w:rPr>
                <w:i/>
                <w:iCs/>
                <w:sz w:val="16"/>
                <w:szCs w:val="16"/>
              </w:rPr>
            </w:pPr>
            <w:r w:rsidRPr="008C3F3F">
              <w:rPr>
                <w:rFonts w:cs="Calibri"/>
                <w:i/>
                <w:iCs/>
                <w:color w:val="000000"/>
                <w:sz w:val="16"/>
                <w:szCs w:val="16"/>
              </w:rPr>
              <w:t xml:space="preserve">This sub-heading can also be used to communicate information on multi-component substances.</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3.2 Mixtures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Product identification "mandatory and optional (if desired by the supplier)</w:t>
            </w:r>
            <w:r>
              <w:rPr>
                <w:rFonts w:cs="Calibri"/>
                <w:i/>
                <w:iCs/>
                <w:color w:val="000000"/>
                <w:sz w:val="16"/>
                <w:szCs w:val="16"/>
              </w:rPr>
              <w:t xml:space="preserve">".</w:t>
            </w:r>
          </w:p>
          <w:p w:rsidRPr="008C3F3F" w:rsidR="005A1024" w:rsidP="003E71AE" w:rsidRDefault="005A1024">
            <w:pPr>
              <w:pStyle w:val="CM4"/>
              <w:rPr>
                <w:i/>
                <w:iCs/>
                <w:sz w:val="16"/>
                <w:szCs w:val="16"/>
              </w:rPr>
            </w:pPr>
            <w:r w:rsidRPr="008C3F3F">
              <w:rPr>
                <w:rFonts w:cs="Calibri"/>
                <w:i/>
                <w:iCs/>
                <w:color w:val="000000"/>
                <w:sz w:val="16"/>
                <w:szCs w:val="16"/>
              </w:rPr>
              <w:t xml:space="preserve">Mass concentrations or concentration ranges</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4</w:t>
            </w:r>
            <w:r>
              <w:rPr>
                <w:rFonts w:cs="Calibri"/>
                <w:b/>
                <w:bCs/>
                <w:color w:val="4F81BD"/>
                <w:sz w:val="20"/>
                <w:szCs w:val="20"/>
                <w:lang w:eastAsia="en-US"/>
              </w:rPr>
              <w:t xml:space="preserve">: </w:t>
            </w:r>
            <w:r w:rsidRPr="008C3F3F">
              <w:rPr>
                <w:rFonts w:cs="Calibri"/>
                <w:b/>
                <w:bCs/>
                <w:color w:val="4F81BD"/>
                <w:sz w:val="20"/>
                <w:szCs w:val="20"/>
                <w:lang w:eastAsia="en-US"/>
              </w:rPr>
              <w:t xml:space="preserve">First aid</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4.1. Description of first aid measures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4.2. Main symptoms and effects, acute and delayed</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4.3 Indication of any immediate medical attention and special treatment needed</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5 </w:t>
            </w:r>
            <w:r>
              <w:rPr>
                <w:rFonts w:cs="Calibri"/>
                <w:b/>
                <w:bCs/>
                <w:color w:val="4F81BD"/>
                <w:sz w:val="20"/>
                <w:szCs w:val="20"/>
                <w:lang w:eastAsia="en-US"/>
              </w:rPr>
              <w:t xml:space="preserve">: </w:t>
            </w:r>
            <w:r w:rsidRPr="008C3F3F">
              <w:rPr>
                <w:rFonts w:cs="Calibri"/>
                <w:b/>
                <w:bCs/>
                <w:color w:val="4F81BD"/>
                <w:sz w:val="20"/>
                <w:szCs w:val="20"/>
                <w:lang w:eastAsia="en-US"/>
              </w:rPr>
              <w:t xml:space="preserve">Fire fighting measures</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5.1. Extinguishing media</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5.2. Special hazards arising from the substance or mixture</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5.3. Advice for fire-fighters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6</w:t>
            </w:r>
            <w:r>
              <w:rPr>
                <w:rFonts w:cs="Calibri"/>
                <w:b/>
                <w:bCs/>
                <w:color w:val="4F81BD"/>
                <w:sz w:val="20"/>
                <w:szCs w:val="20"/>
                <w:lang w:eastAsia="en-US"/>
              </w:rPr>
              <w:t xml:space="preserve">: </w:t>
            </w:r>
            <w:r w:rsidRPr="008C3F3F">
              <w:rPr>
                <w:rFonts w:cs="Calibri"/>
                <w:b/>
                <w:bCs/>
                <w:color w:val="4F81BD"/>
                <w:sz w:val="20"/>
                <w:szCs w:val="20"/>
                <w:lang w:eastAsia="en-US"/>
              </w:rPr>
              <w:t xml:space="preserve">Accidental release measures</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6.1. Personal precautions, protective equipment and emergency procedures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6.2. Environmental precautions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6.3. Methods and equipment for containment and cleaning up</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lastRenderedPageBreak/>
            </w:r>
            <w:r w:rsidRPr="008C3F3F">
              <w:rPr>
                <w:rFonts w:cs="Calibri"/>
                <w:color w:val="000000"/>
                <w:sz w:val="18"/>
                <w:szCs w:val="18"/>
              </w:rPr>
              <w:t xml:space="preserve">6.4. Reference to other sections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7 </w:t>
            </w:r>
            <w:r>
              <w:rPr>
                <w:rFonts w:cs="Calibri"/>
                <w:b/>
                <w:bCs/>
                <w:color w:val="4F81BD"/>
                <w:sz w:val="20"/>
                <w:szCs w:val="20"/>
                <w:lang w:eastAsia="en-US"/>
              </w:rPr>
              <w:t xml:space="preserve">: </w:t>
            </w:r>
            <w:r w:rsidRPr="008C3F3F">
              <w:rPr>
                <w:rFonts w:cs="Calibri"/>
                <w:b/>
                <w:bCs/>
                <w:color w:val="4F81BD"/>
                <w:sz w:val="20"/>
                <w:szCs w:val="20"/>
                <w:lang w:eastAsia="en-US"/>
              </w:rPr>
              <w:t xml:space="preserve">Handling and storage</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7.1. Precautions for safe handling</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7.2. Conditions for safe storage, including any incompatibilities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7.3. Specific end use(s)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8</w:t>
            </w:r>
            <w:r>
              <w:rPr>
                <w:rFonts w:cs="Calibri"/>
                <w:b/>
                <w:bCs/>
                <w:color w:val="4F81BD"/>
                <w:sz w:val="20"/>
                <w:szCs w:val="20"/>
                <w:lang w:eastAsia="en-US"/>
              </w:rPr>
              <w:t xml:space="preserve">: </w:t>
            </w:r>
            <w:r w:rsidRPr="008C3F3F">
              <w:rPr>
                <w:rFonts w:cs="Calibri"/>
                <w:b/>
                <w:bCs/>
                <w:color w:val="4F81BD"/>
                <w:sz w:val="20"/>
                <w:szCs w:val="20"/>
                <w:lang w:eastAsia="en-US"/>
              </w:rPr>
              <w:t xml:space="preserve">Exposure controls/personal protection</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8.1. Control parameters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Exposure limit values of binding and non-binding national regulations (</w:t>
            </w:r>
            <w:r w:rsidRPr="008C3F3F">
              <w:rPr>
                <w:rFonts w:cs="Calibri"/>
                <w:i/>
                <w:iCs/>
                <w:color w:val="000000"/>
                <w:sz w:val="16"/>
                <w:szCs w:val="16"/>
              </w:rPr>
              <w:t xml:space="preserve">OEL</w:t>
            </w:r>
            <w:r w:rsidRPr="008C3F3F">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Biological limit values of binding and non-binding national regulations</w:t>
            </w:r>
          </w:p>
          <w:p w:rsidRPr="008C3F3F" w:rsidR="005A1024" w:rsidP="003E71AE" w:rsidRDefault="005A1024">
            <w:pPr>
              <w:pStyle w:val="CM4"/>
              <w:rPr>
                <w:rFonts w:cs="Calibri"/>
                <w:i/>
                <w:iCs/>
                <w:color w:val="000000"/>
                <w:sz w:val="16"/>
                <w:szCs w:val="16"/>
                <w:lang w:eastAsia="en-US"/>
              </w:rPr>
            </w:pPr>
            <w:r w:rsidRPr="008C3F3F">
              <w:rPr>
                <w:rFonts w:cs="Calibri"/>
                <w:i/>
                <w:iCs/>
                <w:color w:val="000000"/>
                <w:sz w:val="16"/>
                <w:szCs w:val="16"/>
              </w:rPr>
              <w:t xml:space="preserve">For relevant routes of exposure : </w:t>
            </w:r>
            <w:r w:rsidRPr="008C3F3F">
              <w:rPr>
                <w:rFonts w:cs="Calibri"/>
                <w:i/>
                <w:iCs/>
                <w:color w:val="000000"/>
                <w:sz w:val="16"/>
                <w:szCs w:val="16"/>
              </w:rPr>
              <w:t xml:space="preserve">DNEL </w:t>
            </w:r>
            <w:r w:rsidRPr="008C3F3F">
              <w:rPr>
                <w:rFonts w:cs="Calibri"/>
                <w:i/>
                <w:iCs/>
                <w:color w:val="000000"/>
                <w:sz w:val="16"/>
                <w:szCs w:val="16"/>
              </w:rPr>
              <w:t xml:space="preserve">and </w:t>
            </w:r>
            <w:r w:rsidRPr="008C3F3F">
              <w:rPr>
                <w:rFonts w:cs="Calibri"/>
                <w:i/>
                <w:iCs/>
                <w:color w:val="000000"/>
                <w:sz w:val="16"/>
                <w:szCs w:val="16"/>
              </w:rPr>
              <w:t xml:space="preserve">PNEC</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8.2. Exposure controls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vAlign w:val="center"/>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8.2.1. Occupational exposure controls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Collective and individual protective equipment</w:t>
            </w:r>
          </w:p>
        </w:tc>
      </w:tr>
      <w:tr w:rsidRPr="008C3F3F" w:rsidR="005A1024" w:rsidTr="003E71AE">
        <w:tc>
          <w:tcPr>
            <w:tcW w:w="0" w:type="auto"/>
            <w:vAlign w:val="center"/>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8.2.2. Environmental exposure controls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Means of preventing exposure</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9</w:t>
            </w:r>
            <w:r>
              <w:rPr>
                <w:rFonts w:cs="Calibri"/>
                <w:b/>
                <w:bCs/>
                <w:color w:val="4F81BD"/>
                <w:sz w:val="20"/>
                <w:szCs w:val="20"/>
                <w:lang w:eastAsia="en-US"/>
              </w:rPr>
              <w:t xml:space="preserve">: </w:t>
            </w:r>
            <w:r w:rsidRPr="008C3F3F">
              <w:rPr>
                <w:rFonts w:cs="Calibri"/>
                <w:b/>
                <w:bCs/>
                <w:color w:val="4F81BD"/>
                <w:sz w:val="20"/>
                <w:szCs w:val="20"/>
                <w:lang w:eastAsia="en-US"/>
              </w:rPr>
              <w:t xml:space="preserve">Physical and chemical properties</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9.1 Information on essential physical and chemical properties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a) Appearance</w:t>
            </w:r>
            <w:r>
              <w:rPr>
                <w:rFonts w:cs="Calibri"/>
                <w:i/>
                <w:iCs/>
                <w:color w:val="000000"/>
                <w:sz w:val="16"/>
                <w:szCs w:val="16"/>
              </w:rPr>
              <w:t xml:space="preserve">: </w:t>
            </w:r>
            <w:r w:rsidRPr="008C3F3F">
              <w:rPr>
                <w:rFonts w:cs="Calibri"/>
                <w:i/>
                <w:iCs/>
                <w:color w:val="000000"/>
                <w:sz w:val="16"/>
                <w:szCs w:val="16"/>
              </w:rPr>
              <w:t xml:space="preserve">The physical state (solid - with, where appropriate, suitable safety information available on particle size and specific surface, liquid or gaseous) and color of the substance or mixture</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b) smell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 olfactory threshold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d) pH: as supplied, or from an aqueous solution</w:t>
            </w:r>
            <w:r>
              <w:rPr>
                <w:rFonts w:cs="Calibri"/>
                <w:i/>
                <w:iCs/>
                <w:color w:val="000000"/>
                <w:sz w:val="16"/>
                <w:szCs w:val="16"/>
              </w:rPr>
              <w:t xml:space="preserve">; </w:t>
            </w:r>
            <w:r w:rsidRPr="008C3F3F">
              <w:rPr>
                <w:rFonts w:cs="Calibri"/>
                <w:i/>
                <w:iCs/>
                <w:color w:val="000000"/>
                <w:sz w:val="16"/>
                <w:szCs w:val="16"/>
              </w:rPr>
              <w:t xml:space="preserve">in the latter case, the concentration must be specified</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e) melting/freezing point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f) initial boiling point and boiling range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g) flash point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h) evaporation rate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 flammability (solid, gas)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j) upper/lower flammability or explosive limits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k) vapour pressure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l) vapour density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m) relative density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n) solubility(s)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o) Partition coefficient</w:t>
            </w:r>
            <w:r>
              <w:rPr>
                <w:rFonts w:cs="Calibri"/>
                <w:i/>
                <w:iCs/>
                <w:color w:val="000000"/>
                <w:sz w:val="16"/>
                <w:szCs w:val="16"/>
              </w:rPr>
              <w:t xml:space="preserve">: </w:t>
            </w:r>
            <w:r w:rsidRPr="008C3F3F">
              <w:rPr>
                <w:rFonts w:cs="Calibri"/>
                <w:i/>
                <w:iCs/>
                <w:color w:val="000000"/>
                <w:sz w:val="16"/>
                <w:szCs w:val="16"/>
              </w:rPr>
              <w:t xml:space="preserve">n-octanol/water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p) auto-ignition temperature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q) decomposition temperature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r) viscosity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 explosive properties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t) Oxidizing properties.</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9.2. Other information</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miscibility</w:t>
            </w:r>
            <w:r w:rsidRPr="008C3F3F">
              <w:rPr>
                <w:rFonts w:cs="Calibri"/>
                <w:i/>
                <w:iCs/>
                <w:color w:val="000000"/>
                <w:sz w:val="16"/>
                <w:szCs w:val="16"/>
              </w:rPr>
              <w:t xml:space="preserve">, </w:t>
            </w:r>
            <w:r w:rsidRPr="008C3F3F">
              <w:rPr>
                <w:rFonts w:cs="Calibri"/>
                <w:i/>
                <w:iCs/>
                <w:color w:val="000000"/>
                <w:sz w:val="16"/>
                <w:szCs w:val="16"/>
              </w:rPr>
              <w:t xml:space="preserve">liposolubility </w:t>
            </w:r>
            <w:r w:rsidRPr="008C3F3F">
              <w:rPr>
                <w:rFonts w:cs="Calibri"/>
                <w:i/>
                <w:iCs/>
                <w:color w:val="000000"/>
                <w:sz w:val="16"/>
                <w:szCs w:val="16"/>
              </w:rPr>
              <w:t xml:space="preserve">(solvent - oil to be specified), conductivity or gas group ;</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redox potential, free radical formation potential and </w:t>
            </w:r>
            <w:r w:rsidRPr="008C3F3F">
              <w:rPr>
                <w:rFonts w:cs="Calibri"/>
                <w:i/>
                <w:iCs/>
                <w:color w:val="000000"/>
                <w:sz w:val="16"/>
                <w:szCs w:val="16"/>
              </w:rPr>
              <w:t xml:space="preserve">photocatalytic </w:t>
            </w:r>
            <w:r w:rsidRPr="008C3F3F">
              <w:rPr>
                <w:rFonts w:cs="Calibri"/>
                <w:i/>
                <w:iCs/>
                <w:color w:val="000000"/>
                <w:sz w:val="16"/>
                <w:szCs w:val="16"/>
              </w:rPr>
              <w:t xml:space="preserve">properties</w:t>
            </w:r>
            <w:r w:rsidRPr="008C3F3F">
              <w:rPr>
                <w:rFonts w:cs="Calibri"/>
                <w:i/>
                <w:iCs/>
                <w:color w:val="000000"/>
                <w:sz w:val="16"/>
                <w:szCs w:val="16"/>
              </w:rPr>
              <w:t xml:space="preserve">.</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10</w:t>
            </w:r>
            <w:r>
              <w:rPr>
                <w:rFonts w:cs="Calibri"/>
                <w:b/>
                <w:bCs/>
                <w:color w:val="4F81BD"/>
                <w:sz w:val="20"/>
                <w:szCs w:val="20"/>
                <w:lang w:eastAsia="en-US"/>
              </w:rPr>
              <w:t xml:space="preserve">: </w:t>
            </w:r>
            <w:r w:rsidRPr="008C3F3F">
              <w:rPr>
                <w:rFonts w:cs="Calibri"/>
                <w:b/>
                <w:bCs/>
                <w:color w:val="4F81BD"/>
                <w:sz w:val="20"/>
                <w:szCs w:val="20"/>
                <w:lang w:eastAsia="en-US"/>
              </w:rPr>
              <w:t xml:space="preserve">Stability and reactivity</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10.1. Reactivity</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10.2. Chemical stability</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10.3 Possibility of dangerous reactions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10.4 Conditions to avoid</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10.5. Incompatible materials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10.6 Hazardous decomposition products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11</w:t>
            </w:r>
            <w:r>
              <w:rPr>
                <w:rFonts w:cs="Calibri"/>
                <w:b/>
                <w:bCs/>
                <w:color w:val="4F81BD"/>
                <w:sz w:val="20"/>
                <w:szCs w:val="20"/>
                <w:lang w:eastAsia="en-US"/>
              </w:rPr>
              <w:t xml:space="preserve">: </w:t>
            </w:r>
            <w:r w:rsidRPr="008C3F3F">
              <w:rPr>
                <w:rFonts w:cs="Calibri"/>
                <w:b/>
                <w:bCs/>
                <w:color w:val="4F81BD"/>
                <w:sz w:val="20"/>
                <w:szCs w:val="20"/>
                <w:lang w:eastAsia="en-US"/>
              </w:rPr>
              <w:t xml:space="preserve">Toxicological information</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11.1 Information on toxicological effects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Information and test data used to classify the hazards of the substance or mixture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Study summaries/test methods</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CMR </w:t>
            </w:r>
            <w:r w:rsidRPr="008C3F3F">
              <w:rPr>
                <w:rFonts w:cs="Calibri"/>
                <w:i/>
                <w:iCs/>
                <w:color w:val="000000"/>
                <w:sz w:val="16"/>
                <w:szCs w:val="16"/>
              </w:rPr>
              <w:t xml:space="preserve">evaluation</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No data or irrelevant data</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Justification for </w:t>
            </w:r>
            <w:r w:rsidRPr="008C3F3F">
              <w:rPr>
                <w:rFonts w:cs="Calibri"/>
                <w:i/>
                <w:iCs/>
                <w:color w:val="000000"/>
                <w:sz w:val="16"/>
                <w:szCs w:val="16"/>
              </w:rPr>
              <w:t xml:space="preserve">non-classification</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LC50</w:t>
            </w:r>
            <w:r>
              <w:rPr>
                <w:rFonts w:cs="Calibri"/>
                <w:i/>
                <w:iCs/>
                <w:color w:val="000000"/>
                <w:sz w:val="16"/>
                <w:szCs w:val="16"/>
              </w:rPr>
              <w:t xml:space="preserve">, </w:t>
            </w:r>
            <w:r w:rsidRPr="008C3F3F">
              <w:rPr>
                <w:rFonts w:cs="Calibri"/>
                <w:i/>
                <w:iCs/>
                <w:color w:val="000000"/>
                <w:sz w:val="16"/>
                <w:szCs w:val="16"/>
              </w:rPr>
              <w:t xml:space="preserve">LD50</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Information on likely routes of exposure</w:t>
            </w:r>
          </w:p>
          <w:p w:rsidRPr="008C3F3F" w:rsidR="005A1024" w:rsidP="003E71AE" w:rsidRDefault="009031A2">
            <w:pPr>
              <w:pStyle w:val="CM4"/>
              <w:rPr>
                <w:rFonts w:cs="Calibri"/>
                <w:i/>
                <w:iCs/>
                <w:color w:val="000000"/>
                <w:sz w:val="16"/>
                <w:szCs w:val="16"/>
              </w:rPr>
            </w:pPr>
            <w:r>
              <w:rPr>
                <w:rFonts w:ascii="Roboto" w:hAnsi="Roboto"/>
                <w:b/>
                <w:bCs/>
                <w:noProof/>
                <w:color w:val="43525A"/>
                <w:sz w:val="20"/>
              </w:rPr>
              <mc:AlternateContent>
                <mc:Choice Requires="wps">
                  <w:drawing>
                    <wp:anchor distT="0" distB="0" distL="114300" distR="114300" simplePos="0" relativeHeight="251671552" behindDoc="0" locked="0" layoutInCell="1" allowOverlap="1" wp14:editId="07129D7B" wp14:anchorId="5C42BB27">
                      <wp:simplePos x="0" y="0"/>
                      <wp:positionH relativeFrom="column">
                        <wp:posOffset>2051410</wp:posOffset>
                      </wp:positionH>
                      <wp:positionV relativeFrom="paragraph">
                        <wp:posOffset>680322</wp:posOffset>
                      </wp:positionV>
                      <wp:extent cx="1943100" cy="3429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A2" w:rsidP="009031A2" w:rsidRDefault="009031A2">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style="position:absolute;margin-left:161.55pt;margin-top:53.55pt;width:15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XxtQIAAME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" w14:anchorId="5C42BB27">
                      <v:textbox>
                        <w:txbxContent>
                          <w:p w:rsidR="009031A2" w:rsidP="009031A2" w:rsidRDefault="009031A2">
                            <w:pPr>
                              <w:rPr>
                                <w:rFonts w:ascii="Arial" w:hAnsi="Arial" w:cs="Arial"/>
                                <w:sz w:val="20"/>
                              </w:rPr>
                            </w:pPr>
                            <w:r>
                              <w:rPr>
                                <w:rFonts w:ascii="Arial" w:hAnsi="Arial" w:cs="Arial"/>
                                <w:sz w:val="20"/>
                              </w:rPr>
                              <w:t xml:space="preserve">Techniques de l'Ingénieur</w:t>
                            </w:r>
                          </w:p>
                        </w:txbxContent>
                      </v:textbox>
                    </v:shape>
                  </w:pict>
                </mc:Fallback>
              </mc:AlternateContent>
            </w:r>
            <w:r w:rsidRPr="008C3F3F" w:rsidR="005A1024">
              <w:rPr>
                <w:rFonts w:cs="Calibri"/>
                <w:i/>
                <w:iCs/>
                <w:color w:val="000000"/>
                <w:sz w:val="16"/>
                <w:szCs w:val="16"/>
              </w:rPr>
              <w:t xml:space="preserve">Symptoms related to physical, chemical and toxicological characteristics</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lastRenderedPageBreak/>
            </w:r>
            <w:r w:rsidRPr="008C3F3F">
              <w:rPr>
                <w:rFonts w:cs="Calibri"/>
                <w:i/>
                <w:iCs/>
                <w:color w:val="000000"/>
                <w:sz w:val="16"/>
                <w:szCs w:val="16"/>
              </w:rPr>
              <w:t xml:space="preserve">Delayed and immediate effects, and chronic effects of short- and long-term exposure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Interactive effects</w:t>
            </w:r>
          </w:p>
          <w:p w:rsidRPr="008C3F3F" w:rsidR="005A1024" w:rsidP="003E71AE" w:rsidRDefault="005A1024">
            <w:pPr>
              <w:pStyle w:val="CM4"/>
              <w:rPr>
                <w:i/>
                <w:iCs/>
                <w:sz w:val="16"/>
                <w:szCs w:val="16"/>
              </w:rPr>
            </w:pPr>
            <w:r w:rsidRPr="008C3F3F">
              <w:rPr>
                <w:rFonts w:cs="Calibri"/>
                <w:i/>
                <w:iCs/>
                <w:color w:val="000000"/>
                <w:sz w:val="16"/>
                <w:szCs w:val="16"/>
              </w:rPr>
              <w:t xml:space="preserve">No specific data</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lastRenderedPageBreak/>
            </w:r>
            <w:r w:rsidRPr="008C3F3F">
              <w:rPr>
                <w:rFonts w:cs="Calibri"/>
                <w:b/>
                <w:bCs/>
                <w:color w:val="4F81BD"/>
                <w:sz w:val="20"/>
                <w:szCs w:val="20"/>
                <w:lang w:eastAsia="en-US"/>
              </w:rPr>
              <w:t xml:space="preserve">SECTION 12</w:t>
            </w:r>
            <w:r>
              <w:rPr>
                <w:rFonts w:cs="Calibri"/>
                <w:b/>
                <w:bCs/>
                <w:color w:val="4F81BD"/>
                <w:sz w:val="20"/>
                <w:szCs w:val="20"/>
                <w:lang w:eastAsia="en-US"/>
              </w:rPr>
              <w:t xml:space="preserve">: </w:t>
            </w:r>
            <w:r w:rsidRPr="008C3F3F">
              <w:rPr>
                <w:rFonts w:cs="Calibri"/>
                <w:b/>
                <w:bCs/>
                <w:color w:val="4F81BD"/>
                <w:sz w:val="20"/>
                <w:szCs w:val="20"/>
                <w:lang w:eastAsia="en-US"/>
              </w:rPr>
              <w:t xml:space="preserve">Ecological information</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12.1. Toxicity</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LC50</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12.2. Persistence and </w:t>
            </w:r>
            <w:r w:rsidRPr="008C3F3F">
              <w:rPr>
                <w:rFonts w:cs="Calibri"/>
                <w:color w:val="000000"/>
                <w:sz w:val="18"/>
                <w:szCs w:val="18"/>
              </w:rPr>
              <w:t xml:space="preserve">degradability</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12.3. Bioaccumulative potential</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12.4 Mobility in soil</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12.5. Results of </w:t>
            </w:r>
            <w:r w:rsidRPr="008C3F3F">
              <w:rPr>
                <w:rFonts w:cs="Calibri"/>
                <w:color w:val="000000"/>
                <w:sz w:val="18"/>
                <w:szCs w:val="18"/>
              </w:rPr>
              <w:t xml:space="preserve">PBT </w:t>
            </w:r>
            <w:r w:rsidRPr="008C3F3F">
              <w:rPr>
                <w:rFonts w:cs="Calibri"/>
                <w:color w:val="000000"/>
                <w:sz w:val="18"/>
                <w:szCs w:val="18"/>
              </w:rPr>
              <w:t xml:space="preserve">and </w:t>
            </w:r>
            <w:r w:rsidRPr="008C3F3F">
              <w:rPr>
                <w:rFonts w:cs="Calibri"/>
                <w:color w:val="000000"/>
                <w:sz w:val="18"/>
                <w:szCs w:val="18"/>
              </w:rPr>
              <w:t xml:space="preserve">vPvB </w:t>
            </w:r>
            <w:r w:rsidRPr="008C3F3F">
              <w:rPr>
                <w:rFonts w:cs="Calibri"/>
                <w:color w:val="000000"/>
                <w:sz w:val="18"/>
                <w:szCs w:val="18"/>
              </w:rPr>
              <w:t xml:space="preserve">assessments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12.6. Other adverse effects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13 </w:t>
            </w:r>
            <w:r>
              <w:rPr>
                <w:rFonts w:cs="Calibri"/>
                <w:b/>
                <w:bCs/>
                <w:color w:val="4F81BD"/>
                <w:sz w:val="20"/>
                <w:szCs w:val="20"/>
                <w:lang w:eastAsia="en-US"/>
              </w:rPr>
              <w:t xml:space="preserve">: </w:t>
            </w:r>
            <w:r w:rsidRPr="008C3F3F">
              <w:rPr>
                <w:rFonts w:cs="Calibri"/>
                <w:b/>
                <w:bCs/>
                <w:color w:val="4F81BD"/>
                <w:sz w:val="20"/>
                <w:szCs w:val="20"/>
                <w:lang w:eastAsia="en-US"/>
              </w:rPr>
              <w:t xml:space="preserve">Disposal considerations</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13.1. Waste disposal methods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14</w:t>
            </w:r>
            <w:r>
              <w:rPr>
                <w:rFonts w:cs="Calibri"/>
                <w:b/>
                <w:bCs/>
                <w:color w:val="4F81BD"/>
                <w:sz w:val="20"/>
                <w:szCs w:val="20"/>
                <w:lang w:eastAsia="en-US"/>
              </w:rPr>
              <w:t xml:space="preserve">: </w:t>
            </w:r>
            <w:r w:rsidRPr="008C3F3F">
              <w:rPr>
                <w:rFonts w:cs="Calibri"/>
                <w:b/>
                <w:bCs/>
                <w:color w:val="4F81BD"/>
                <w:sz w:val="20"/>
                <w:szCs w:val="20"/>
                <w:lang w:eastAsia="en-US"/>
              </w:rPr>
              <w:t xml:space="preserve">Transport information</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14.1 UN number</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14.2. United Nations shipping name</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14.3. Transport hazard class(es)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14.4 Packaging group</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14.5. Environmental hazards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14.6. Special precautions to be taken by the user</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14.7. Transport in bulk according to Annex II of </w:t>
            </w:r>
            <w:r w:rsidRPr="008C3F3F">
              <w:rPr>
                <w:rFonts w:cs="Calibri"/>
                <w:color w:val="000000"/>
                <w:sz w:val="18"/>
                <w:szCs w:val="18"/>
              </w:rPr>
              <w:t xml:space="preserve">Marpol </w:t>
            </w:r>
            <w:r w:rsidRPr="008C3F3F">
              <w:rPr>
                <w:rFonts w:cs="Calibri"/>
                <w:color w:val="000000"/>
                <w:sz w:val="18"/>
                <w:szCs w:val="18"/>
              </w:rPr>
              <w:t xml:space="preserve">73/78 and the </w:t>
            </w:r>
            <w:r w:rsidRPr="008C3F3F">
              <w:rPr>
                <w:rFonts w:cs="Calibri"/>
                <w:color w:val="000000"/>
                <w:sz w:val="18"/>
                <w:szCs w:val="18"/>
              </w:rPr>
              <w:t xml:space="preserve">IBC </w:t>
            </w:r>
            <w:r w:rsidRPr="008C3F3F">
              <w:rPr>
                <w:rFonts w:cs="Calibri"/>
                <w:color w:val="000000"/>
                <w:sz w:val="18"/>
                <w:szCs w:val="18"/>
              </w:rPr>
              <w:t xml:space="preserve">Code</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15</w:t>
            </w:r>
            <w:r>
              <w:rPr>
                <w:rFonts w:cs="Calibri"/>
                <w:b/>
                <w:bCs/>
                <w:color w:val="4F81BD"/>
                <w:sz w:val="20"/>
                <w:szCs w:val="20"/>
                <w:lang w:eastAsia="en-US"/>
              </w:rPr>
              <w:t xml:space="preserve">: </w:t>
            </w:r>
            <w:r w:rsidRPr="008C3F3F">
              <w:rPr>
                <w:rFonts w:cs="Calibri"/>
                <w:b/>
                <w:bCs/>
                <w:color w:val="4F81BD"/>
                <w:sz w:val="20"/>
                <w:szCs w:val="20"/>
                <w:lang w:eastAsia="en-US"/>
              </w:rPr>
              <w:t xml:space="preserve">Regulatory information</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15.1 Safety, health and environmental regulations/legislation specific to the substance or mixture</w:t>
            </w:r>
          </w:p>
        </w:tc>
        <w:tc>
          <w:tcPr>
            <w:tcW w:w="0" w:type="auto"/>
          </w:tcPr>
          <w:p w:rsidRPr="008C3F3F" w:rsidR="005A1024" w:rsidP="005A1024" w:rsidRDefault="005A1024">
            <w:pPr>
              <w:pStyle w:val="CM4"/>
              <w:numPr>
                <w:ilvl w:val="0"/>
                <w:numId w:val="1"/>
              </w:numPr>
              <w:ind w:start="176" w:hanging="141"/>
              <w:rPr>
                <w:rFonts w:cs="Calibri"/>
                <w:i/>
                <w:iCs/>
                <w:color w:val="000000"/>
                <w:sz w:val="16"/>
                <w:szCs w:val="16"/>
              </w:rPr>
            </w:pPr>
            <w:r w:rsidRPr="008C3F3F">
              <w:rPr>
                <w:rFonts w:cs="Calibri"/>
                <w:i/>
                <w:iCs/>
                <w:color w:val="000000"/>
                <w:sz w:val="16"/>
                <w:szCs w:val="16"/>
              </w:rPr>
              <w:t xml:space="preserve">Indicates information relating to relevant Community provisions on safety, health and the environment (e.g. SEVESO </w:t>
            </w:r>
            <w:r w:rsidRPr="00BC202F">
              <w:rPr>
                <w:rFonts w:cs="Calibri"/>
                <w:i/>
                <w:iCs/>
                <w:color w:val="000000"/>
                <w:sz w:val="16"/>
                <w:szCs w:val="16"/>
                <w:u w:val="single"/>
              </w:rPr>
              <w:t xml:space="preserve">category/designated substances </w:t>
            </w:r>
            <w:r w:rsidRPr="008C3F3F">
              <w:rPr>
                <w:rFonts w:cs="Calibri"/>
                <w:i/>
                <w:iCs/>
                <w:color w:val="000000"/>
                <w:sz w:val="16"/>
                <w:szCs w:val="16"/>
              </w:rPr>
              <w:t xml:space="preserve">listed in Annex I to Council Directive 96/82/EC </w:t>
            </w:r>
            <w:r w:rsidRPr="008C3F3F">
              <w:rPr>
                <w:rFonts w:cs="Calibri"/>
                <w:i/>
                <w:iCs/>
                <w:color w:val="000000"/>
                <w:sz w:val="16"/>
                <w:szCs w:val="16"/>
              </w:rPr>
              <w:t xml:space="preserve">( 1 </w:t>
            </w:r>
            <w:r w:rsidRPr="008C3F3F">
              <w:rPr>
                <w:rFonts w:cs="Calibri"/>
                <w:i/>
                <w:iCs/>
                <w:color w:val="000000"/>
                <w:sz w:val="16"/>
                <w:szCs w:val="16"/>
              </w:rPr>
              <w:t xml:space="preserve">)). </w:t>
            </w:r>
          </w:p>
          <w:p w:rsidRPr="008C3F3F" w:rsidR="005A1024" w:rsidP="005A1024" w:rsidRDefault="005A1024">
            <w:pPr>
              <w:pStyle w:val="CM4"/>
              <w:numPr>
                <w:ilvl w:val="0"/>
                <w:numId w:val="1"/>
              </w:numPr>
              <w:ind w:start="176" w:hanging="141"/>
              <w:rPr>
                <w:rFonts w:cs="Calibri"/>
                <w:i/>
                <w:iCs/>
                <w:color w:val="000000"/>
                <w:sz w:val="16"/>
                <w:szCs w:val="16"/>
              </w:rPr>
            </w:pPr>
            <w:r w:rsidRPr="008C3F3F">
              <w:rPr>
                <w:rFonts w:cs="Calibri"/>
                <w:i/>
                <w:iCs/>
                <w:color w:val="000000"/>
                <w:sz w:val="16"/>
                <w:szCs w:val="16"/>
              </w:rPr>
              <w:t xml:space="preserve">provided </w:t>
            </w:r>
            <w:r w:rsidRPr="008C3F3F">
              <w:rPr>
                <w:rFonts w:cs="Calibri"/>
                <w:i/>
                <w:iCs/>
                <w:color w:val="000000"/>
                <w:sz w:val="16"/>
                <w:szCs w:val="16"/>
              </w:rPr>
              <w:t xml:space="preserve">national information on the regulatory status of the substance or mixture (including substances present in the mixture), advice on measures that the recipient should take into account</w:t>
            </w:r>
          </w:p>
          <w:p w:rsidRPr="008C3F3F" w:rsidR="005A1024" w:rsidP="005A1024" w:rsidRDefault="005A1024">
            <w:pPr>
              <w:pStyle w:val="CM4"/>
              <w:numPr>
                <w:ilvl w:val="0"/>
                <w:numId w:val="1"/>
              </w:numPr>
              <w:ind w:start="176" w:hanging="141"/>
              <w:rPr>
                <w:rFonts w:cs="Calibri"/>
                <w:i/>
                <w:iCs/>
                <w:color w:val="000000"/>
                <w:sz w:val="16"/>
                <w:szCs w:val="16"/>
              </w:rPr>
            </w:pPr>
            <w:r w:rsidRPr="008C3F3F">
              <w:rPr>
                <w:rFonts w:cs="Calibri"/>
                <w:i/>
                <w:iCs/>
                <w:color w:val="000000"/>
                <w:sz w:val="16"/>
                <w:szCs w:val="16"/>
              </w:rPr>
              <w:t xml:space="preserve">national </w:t>
            </w:r>
            <w:r w:rsidRPr="008C3F3F">
              <w:rPr>
                <w:rFonts w:cs="Calibri"/>
                <w:i/>
                <w:iCs/>
                <w:color w:val="000000"/>
                <w:sz w:val="16"/>
                <w:szCs w:val="16"/>
              </w:rPr>
              <w:t xml:space="preserve">laws </w:t>
            </w:r>
            <w:r w:rsidRPr="008C3F3F">
              <w:rPr>
                <w:rFonts w:cs="Calibri"/>
                <w:i/>
                <w:iCs/>
                <w:color w:val="000000"/>
                <w:sz w:val="16"/>
                <w:szCs w:val="16"/>
              </w:rPr>
              <w:t xml:space="preserve">of the Member States concerned </w:t>
            </w:r>
            <w:r>
              <w:rPr>
                <w:rFonts w:cs="Calibri"/>
                <w:i/>
                <w:iCs/>
                <w:color w:val="000000"/>
                <w:sz w:val="16"/>
                <w:szCs w:val="16"/>
              </w:rPr>
              <w:t xml:space="preserve">implementing </w:t>
            </w:r>
            <w:r w:rsidRPr="008C3F3F">
              <w:rPr>
                <w:rFonts w:cs="Calibri"/>
                <w:i/>
                <w:iCs/>
                <w:color w:val="000000"/>
                <w:sz w:val="16"/>
                <w:szCs w:val="16"/>
              </w:rPr>
              <w:t xml:space="preserve">these provisions, as well as any other national measures that may be relevant.</w:t>
            </w:r>
          </w:p>
          <w:p w:rsidRPr="008C3F3F" w:rsidR="005A1024" w:rsidP="005A1024" w:rsidRDefault="005A1024">
            <w:pPr>
              <w:pStyle w:val="CM4"/>
              <w:numPr>
                <w:ilvl w:val="0"/>
                <w:numId w:val="1"/>
              </w:numPr>
              <w:ind w:start="176" w:hanging="141"/>
              <w:rPr>
                <w:rFonts w:cs="Calibri"/>
                <w:i/>
                <w:iCs/>
                <w:color w:val="000000"/>
                <w:sz w:val="16"/>
                <w:szCs w:val="16"/>
              </w:rPr>
            </w:pPr>
            <w:r w:rsidRPr="008C3F3F">
              <w:rPr>
                <w:rFonts w:cs="Calibri"/>
                <w:i/>
                <w:iCs/>
                <w:color w:val="000000"/>
                <w:sz w:val="16"/>
                <w:szCs w:val="16"/>
              </w:rPr>
              <w:t xml:space="preserve">specific provisions concerning the protection of human health or the environment at Community level (e.g. authorizations granted under Title VII or restrictions applied under Title VIII)</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15.2. Chemical safety assessment</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specifies whether a chemical safety assessment has been carried out by the supplier</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SECTION 16</w:t>
            </w:r>
            <w:r>
              <w:rPr>
                <w:rFonts w:cs="Calibri"/>
                <w:b/>
                <w:bCs/>
                <w:color w:val="4F81BD"/>
                <w:sz w:val="20"/>
                <w:szCs w:val="20"/>
                <w:lang w:eastAsia="en-US"/>
              </w:rPr>
              <w:t xml:space="preserve">: </w:t>
            </w:r>
            <w:r w:rsidRPr="008C3F3F">
              <w:rPr>
                <w:rFonts w:cs="Calibri"/>
                <w:b/>
                <w:bCs/>
                <w:color w:val="4F81BD"/>
                <w:sz w:val="20"/>
                <w:szCs w:val="20"/>
                <w:lang w:eastAsia="en-US"/>
              </w:rPr>
              <w:t xml:space="preserve">Other information</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any </w:t>
            </w:r>
            <w:r w:rsidRPr="008C3F3F">
              <w:rPr>
                <w:rFonts w:cs="Calibri"/>
                <w:i/>
                <w:iCs/>
                <w:color w:val="000000"/>
                <w:sz w:val="16"/>
                <w:szCs w:val="16"/>
              </w:rPr>
              <w:t xml:space="preserve">information not contained in sections 1 to 15, including information relating to the revision of the safety data sheet, and in particular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(a) in the case of a revised SDS, a clear indication of where changes have been made to the previous version of the data sheet, unless this indication is given elsewhere in the data sheet, with an explanation of the changes where appropriate.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b) the meaning of abbreviations and acronyms used </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c) main bibliographical references</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d) in the case of mixtures, an indication of the methods used to evaluate the data referred to in Article 9 of CLP for the purposes of classification</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e) a list of </w:t>
            </w:r>
            <w:r>
              <w:rPr>
                <w:rFonts w:cs="Calibri"/>
                <w:i/>
                <w:iCs/>
                <w:color w:val="000000"/>
                <w:sz w:val="16"/>
                <w:szCs w:val="16"/>
              </w:rPr>
              <w:t xml:space="preserve">H entries</w:t>
            </w:r>
            <w:r w:rsidRPr="008C3F3F">
              <w:rPr>
                <w:rFonts w:cs="Calibri"/>
                <w:i/>
                <w:iCs/>
                <w:color w:val="000000"/>
                <w:sz w:val="16"/>
                <w:szCs w:val="16"/>
              </w:rPr>
              <w:t xml:space="preserve">, </w:t>
            </w:r>
            <w:r>
              <w:rPr>
                <w:rFonts w:cs="Calibri"/>
                <w:i/>
                <w:iCs/>
                <w:color w:val="000000"/>
                <w:sz w:val="16"/>
                <w:szCs w:val="16"/>
              </w:rPr>
              <w:t xml:space="preserve">P </w:t>
            </w:r>
            <w:r w:rsidRPr="008C3F3F">
              <w:rPr>
                <w:rFonts w:cs="Calibri"/>
                <w:i/>
                <w:iCs/>
                <w:color w:val="000000"/>
                <w:sz w:val="16"/>
                <w:szCs w:val="16"/>
              </w:rPr>
              <w:t xml:space="preserve">entries.... The text of the entries reproduced in part in sections 2 to 15 must appear here in full</w:t>
            </w:r>
            <w:r>
              <w:rPr>
                <w:rFonts w:cs="Calibri"/>
                <w:i/>
                <w:iCs/>
                <w:color w:val="000000"/>
                <w:sz w:val="16"/>
                <w:szCs w:val="16"/>
              </w:rPr>
              <w:t xml:space="preserve">;</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f) advice on appropriate training for workers to ensure the protection of human health and the environment.</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If, the supplier of a mixture chooses to identify and communicate the classification required from June 1, 2015 before applying it for classification and labeling purposes on the packaging, he may include this classification in this section.</w:t>
            </w:r>
          </w:p>
          <w:p w:rsidRPr="00754F55" w:rsidR="005A1024" w:rsidP="003E71AE" w:rsidRDefault="009031A2">
            <w:pPr>
              <w:pStyle w:val="CM4"/>
            </w:pPr>
            <w:r>
              <w:rPr>
                <w:rFonts w:ascii="Roboto" w:hAnsi="Roboto"/>
                <w:b/>
                <w:bCs/>
                <w:noProof/>
                <w:color w:val="43525A"/>
                <w:sz w:val="20"/>
              </w:rPr>
              <mc:AlternateContent>
                <mc:Choice Requires="wps">
                  <w:drawing>
                    <wp:anchor distT="0" distB="0" distL="114300" distR="114300" simplePos="0" relativeHeight="251669504" behindDoc="0" locked="0" layoutInCell="1" allowOverlap="1" wp14:editId="07129D7B" wp14:anchorId="5C42BB27">
                      <wp:simplePos x="0" y="0"/>
                      <wp:positionH relativeFrom="column">
                        <wp:posOffset>2038350</wp:posOffset>
                      </wp:positionH>
                      <wp:positionV relativeFrom="paragraph">
                        <wp:posOffset>660485</wp:posOffset>
                      </wp:positionV>
                      <wp:extent cx="1943100" cy="3429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A2" w:rsidP="009031A2" w:rsidRDefault="009031A2">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style="position:absolute;margin-left:160.5pt;margin-top:52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O3tg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" w14:anchorId="5C42BB27">
                      <v:textbox>
                        <w:txbxContent>
                          <w:p w:rsidR="009031A2" w:rsidP="009031A2" w:rsidRDefault="009031A2">
                            <w:pPr>
                              <w:rPr>
                                <w:rFonts w:ascii="Arial" w:hAnsi="Arial" w:cs="Arial"/>
                                <w:sz w:val="20"/>
                              </w:rPr>
                            </w:pPr>
                            <w:r>
                              <w:rPr>
                                <w:rFonts w:ascii="Arial" w:hAnsi="Arial" w:cs="Arial"/>
                                <w:sz w:val="20"/>
                              </w:rPr>
                              <w:t xml:space="preserve">Techniques de l'Ingénieur</w:t>
                            </w:r>
                          </w:p>
                        </w:txbxContent>
                      </v:textbox>
                    </v:shape>
                  </w:pict>
                </mc:Fallback>
              </mc:AlternateConten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lastRenderedPageBreak/>
            </w:r>
            <w:r w:rsidRPr="008C3F3F">
              <w:rPr>
                <w:rFonts w:cs="Calibri"/>
                <w:b/>
                <w:bCs/>
                <w:color w:val="4F81BD"/>
                <w:sz w:val="20"/>
                <w:szCs w:val="20"/>
                <w:lang w:eastAsia="en-US"/>
              </w:rPr>
              <w:t xml:space="preserve">APPENDIX / EXPOSURE SCENARIOS</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1 Brief title of the exhibition scenario</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2 Processes and activities covered by the exposure scenario</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Operating conditions of use</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3. Duration and frequency of use</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Specify for workers, consumers, environment (if applicable)</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4.1 Physical form of substance or preparation</w:t>
            </w:r>
            <w:r>
              <w:rPr>
                <w:rFonts w:cs="Calibri"/>
                <w:color w:val="000000"/>
                <w:sz w:val="18"/>
                <w:szCs w:val="18"/>
              </w:rPr>
              <w:t xml:space="preserve">; </w:t>
            </w:r>
            <w:r w:rsidRPr="008C3F3F">
              <w:rPr>
                <w:rFonts w:cs="Calibri"/>
                <w:color w:val="000000"/>
                <w:sz w:val="18"/>
                <w:szCs w:val="18"/>
              </w:rPr>
              <w:t xml:space="preserve">surface-to-volume ratio of articles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Gas, liquid, powder, grains, massive solids</w:t>
            </w:r>
          </w:p>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Surface area per quantity of </w:t>
            </w:r>
            <w:r>
              <w:rPr>
                <w:rFonts w:cs="Calibri"/>
                <w:i/>
                <w:iCs/>
                <w:color w:val="000000"/>
                <w:sz w:val="16"/>
                <w:szCs w:val="16"/>
              </w:rPr>
              <w:t xml:space="preserve">articles </w:t>
            </w:r>
            <w:r w:rsidRPr="008C3F3F">
              <w:rPr>
                <w:rFonts w:cs="Calibri"/>
                <w:i/>
                <w:iCs/>
                <w:color w:val="000000"/>
                <w:sz w:val="16"/>
                <w:szCs w:val="16"/>
              </w:rPr>
              <w:t xml:space="preserve">containing the substance (if applicable)</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4.2 Concentration of the substance contained in the preparation or article</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4.3 Quantity used per unit of time or per activity</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Specify for workers, consumers, environment (if applicable)</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5 Other important operating conditions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For example</w:t>
            </w:r>
          </w:p>
          <w:p w:rsidRPr="008C3F3F" w:rsidR="005A1024" w:rsidP="005A1024" w:rsidRDefault="005A1024">
            <w:pPr>
              <w:pStyle w:val="CM4"/>
              <w:numPr>
                <w:ilvl w:val="0"/>
                <w:numId w:val="2"/>
              </w:numPr>
              <w:rPr>
                <w:rFonts w:cs="Calibri"/>
                <w:i/>
                <w:iCs/>
                <w:color w:val="000000"/>
                <w:sz w:val="16"/>
                <w:szCs w:val="16"/>
              </w:rPr>
            </w:pPr>
            <w:r w:rsidRPr="008C3F3F">
              <w:rPr>
                <w:rFonts w:cs="Calibri"/>
                <w:i/>
                <w:iCs/>
                <w:color w:val="000000"/>
                <w:sz w:val="16"/>
                <w:szCs w:val="16"/>
              </w:rPr>
              <w:t xml:space="preserve">temperature</w:t>
            </w:r>
            <w:r w:rsidRPr="008C3F3F">
              <w:rPr>
                <w:rFonts w:cs="Calibri"/>
                <w:i/>
                <w:iCs/>
                <w:color w:val="000000"/>
                <w:sz w:val="16"/>
                <w:szCs w:val="16"/>
              </w:rPr>
              <w:t xml:space="preserve">, pH, mechanical energy input</w:t>
            </w:r>
          </w:p>
          <w:p w:rsidRPr="008C3F3F" w:rsidR="005A1024" w:rsidP="005A1024" w:rsidRDefault="005A1024">
            <w:pPr>
              <w:pStyle w:val="CM4"/>
              <w:numPr>
                <w:ilvl w:val="0"/>
                <w:numId w:val="2"/>
              </w:numPr>
              <w:rPr>
                <w:rFonts w:cs="Calibri"/>
                <w:i/>
                <w:iCs/>
                <w:color w:val="000000"/>
                <w:sz w:val="16"/>
                <w:szCs w:val="16"/>
              </w:rPr>
            </w:pPr>
            <w:r w:rsidRPr="008C3F3F">
              <w:rPr>
                <w:rFonts w:cs="Calibri"/>
                <w:i/>
                <w:iCs/>
                <w:color w:val="000000"/>
                <w:sz w:val="16"/>
                <w:szCs w:val="16"/>
              </w:rPr>
              <w:t xml:space="preserve">capacity of </w:t>
            </w:r>
            <w:r w:rsidRPr="008C3F3F">
              <w:rPr>
                <w:rFonts w:cs="Calibri"/>
                <w:i/>
                <w:iCs/>
                <w:color w:val="000000"/>
                <w:sz w:val="16"/>
                <w:szCs w:val="16"/>
              </w:rPr>
              <w:t xml:space="preserve">receiving environment (e.g. sewage or river flow rate</w:t>
            </w:r>
            <w:r>
              <w:rPr>
                <w:rFonts w:cs="Calibri"/>
                <w:i/>
                <w:iCs/>
                <w:color w:val="000000"/>
                <w:sz w:val="16"/>
                <w:szCs w:val="16"/>
              </w:rPr>
              <w:t xml:space="preserve">; </w:t>
            </w:r>
            <w:r w:rsidRPr="008C3F3F">
              <w:rPr>
                <w:rFonts w:cs="Calibri"/>
                <w:i/>
                <w:iCs/>
                <w:color w:val="000000"/>
                <w:sz w:val="16"/>
                <w:szCs w:val="16"/>
              </w:rPr>
              <w:t xml:space="preserve">room volume x ventilation rate)</w:t>
            </w:r>
          </w:p>
          <w:p w:rsidRPr="008C3F3F" w:rsidR="005A1024" w:rsidP="005A1024" w:rsidRDefault="005A1024">
            <w:pPr>
              <w:pStyle w:val="CM4"/>
              <w:numPr>
                <w:ilvl w:val="0"/>
                <w:numId w:val="2"/>
              </w:numPr>
              <w:rPr>
                <w:rFonts w:cs="Calibri"/>
                <w:i/>
                <w:iCs/>
                <w:color w:val="000000"/>
                <w:sz w:val="16"/>
                <w:szCs w:val="16"/>
              </w:rPr>
            </w:pPr>
            <w:r w:rsidRPr="008C3F3F">
              <w:rPr>
                <w:rFonts w:cs="Calibri"/>
                <w:i/>
                <w:iCs/>
                <w:color w:val="000000"/>
                <w:sz w:val="16"/>
                <w:szCs w:val="16"/>
              </w:rPr>
              <w:t xml:space="preserve">wear and tear on items (where applicable)</w:t>
            </w:r>
            <w:r>
              <w:rPr>
                <w:rFonts w:cs="Calibri"/>
                <w:i/>
                <w:iCs/>
                <w:color w:val="000000"/>
                <w:sz w:val="16"/>
                <w:szCs w:val="16"/>
              </w:rPr>
              <w:t xml:space="preserve">; </w:t>
            </w:r>
            <w:r w:rsidRPr="008C3F3F">
              <w:rPr>
                <w:rFonts w:cs="Calibri"/>
                <w:i/>
                <w:iCs/>
                <w:color w:val="000000"/>
                <w:sz w:val="16"/>
                <w:szCs w:val="16"/>
              </w:rPr>
              <w:t xml:space="preserve">conditions relating to the useful life of items (where applicable)</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6 Risk management measures</w:t>
            </w:r>
          </w:p>
        </w:tc>
        <w:tc>
          <w:tcPr>
            <w:tcW w:w="0" w:type="auto"/>
          </w:tcPr>
          <w:p w:rsidRPr="008C3F3F" w:rsidR="005A1024" w:rsidP="003E71AE" w:rsidRDefault="005A1024">
            <w:pPr>
              <w:pStyle w:val="CM4"/>
              <w:rPr>
                <w:rFonts w:cs="Calibri"/>
                <w:i/>
                <w:iCs/>
                <w:color w:val="000000"/>
                <w:sz w:val="16"/>
                <w:szCs w:val="16"/>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6.1 Risk management measures for human health (workers or consumers)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Type and efficacy of individual options or combinations of options to be quantified with respect to exposure [options should be formulated as informative guidance]</w:t>
            </w:r>
            <w:r>
              <w:rPr>
                <w:rFonts w:cs="Calibri"/>
                <w:i/>
                <w:iCs/>
                <w:color w:val="000000"/>
                <w:sz w:val="16"/>
                <w:szCs w:val="16"/>
              </w:rPr>
              <w:t xml:space="preserve">; </w:t>
            </w:r>
            <w:r w:rsidRPr="008C3F3F">
              <w:rPr>
                <w:rFonts w:cs="Calibri"/>
                <w:i/>
                <w:iCs/>
                <w:color w:val="000000"/>
                <w:sz w:val="16"/>
                <w:szCs w:val="16"/>
              </w:rPr>
              <w:t xml:space="preserve">specify for oral, inhalation and dermal routes</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6.2 Environmental risk management measures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Type and effectiveness of individual options or combinations of options to be quantified [options should be formulated as informative advice]</w:t>
            </w:r>
            <w:r>
              <w:rPr>
                <w:rFonts w:cs="Calibri"/>
                <w:i/>
                <w:iCs/>
                <w:color w:val="000000"/>
                <w:sz w:val="16"/>
                <w:szCs w:val="16"/>
              </w:rPr>
              <w:t xml:space="preserve">; </w:t>
            </w:r>
            <w:r w:rsidRPr="008C3F3F">
              <w:rPr>
                <w:rFonts w:cs="Calibri"/>
                <w:i/>
                <w:iCs/>
                <w:color w:val="000000"/>
                <w:sz w:val="16"/>
                <w:szCs w:val="16"/>
              </w:rPr>
              <w:t xml:space="preserve">specify for wastewater, waste gas, soil protection</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7 Waste management measures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at the various stages of the life cycle of substances (including preparations or articles at the end of their useful life)</w:t>
            </w:r>
            <w:r>
              <w:rPr>
                <w:rFonts w:cs="Calibri"/>
                <w:i/>
                <w:iCs/>
                <w:color w:val="000000"/>
                <w:sz w:val="16"/>
                <w:szCs w:val="16"/>
              </w:rPr>
              <w:t xml:space="preserve">;</w:t>
            </w:r>
          </w:p>
        </w:tc>
      </w:tr>
      <w:tr w:rsidRPr="008C3F3F" w:rsidR="005A1024" w:rsidTr="003E71AE">
        <w:tc>
          <w:tcPr>
            <w:tcW w:w="0" w:type="auto"/>
          </w:tcPr>
          <w:p w:rsidRPr="008C3F3F" w:rsidR="005A1024" w:rsidP="003E71AE" w:rsidRDefault="005A1024">
            <w:pPr>
              <w:pStyle w:val="CM4"/>
              <w:rPr>
                <w:rFonts w:cs="Calibri"/>
                <w:b/>
                <w:bCs/>
                <w:color w:val="4F81BD"/>
                <w:sz w:val="20"/>
                <w:szCs w:val="20"/>
                <w:lang w:eastAsia="en-US"/>
              </w:rPr>
            </w:pPr>
            <w:r w:rsidRPr="008C3F3F">
              <w:rPr>
                <w:rFonts w:cs="Calibri"/>
                <w:b/>
                <w:bCs/>
                <w:color w:val="4F81BD"/>
                <w:sz w:val="20"/>
                <w:szCs w:val="20"/>
                <w:lang w:eastAsia="en-US"/>
              </w:rPr>
              <w:t xml:space="preserve">Information on estimated exposure and advice to DU</w:t>
            </w:r>
          </w:p>
        </w:tc>
        <w:tc>
          <w:tcPr>
            <w:tcW w:w="0" w:type="auto"/>
          </w:tcPr>
          <w:p w:rsidRPr="008C3F3F" w:rsidR="005A1024" w:rsidP="003E71AE" w:rsidRDefault="005A1024">
            <w:pPr>
              <w:pStyle w:val="CM4"/>
              <w:rPr>
                <w:rFonts w:cs="Calibri"/>
                <w:b/>
                <w:bCs/>
                <w:i/>
                <w:iCs/>
                <w:color w:val="4F81BD"/>
                <w:sz w:val="16"/>
                <w:szCs w:val="16"/>
                <w:lang w:eastAsia="en-US"/>
              </w:rPr>
            </w:pP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8 Exposure estimates and sources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Estimated exposure resulting from the conditions described above (entries 3 to 7 and properties of the substance</w:t>
            </w:r>
            <w:r>
              <w:rPr>
                <w:rFonts w:cs="Calibri"/>
                <w:i/>
                <w:iCs/>
                <w:color w:val="000000"/>
                <w:sz w:val="16"/>
                <w:szCs w:val="16"/>
              </w:rPr>
              <w:t xml:space="preserve">; </w:t>
            </w:r>
            <w:r w:rsidRPr="008C3F3F">
              <w:rPr>
                <w:rFonts w:cs="Calibri"/>
                <w:i/>
                <w:iCs/>
                <w:color w:val="000000"/>
                <w:sz w:val="16"/>
                <w:szCs w:val="16"/>
              </w:rPr>
              <w:t xml:space="preserve">mention the exposure assessment tool used</w:t>
            </w:r>
            <w:r>
              <w:rPr>
                <w:rFonts w:cs="Calibri"/>
                <w:i/>
                <w:iCs/>
                <w:color w:val="000000"/>
                <w:sz w:val="16"/>
                <w:szCs w:val="16"/>
              </w:rPr>
              <w:t xml:space="preserve">; </w:t>
            </w:r>
            <w:r w:rsidRPr="008C3F3F">
              <w:rPr>
                <w:rFonts w:cs="Calibri"/>
                <w:i/>
                <w:iCs/>
                <w:color w:val="000000"/>
                <w:sz w:val="16"/>
                <w:szCs w:val="16"/>
              </w:rPr>
              <w:t xml:space="preserve">specify for the different routes of exposure</w:t>
            </w:r>
            <w:r>
              <w:rPr>
                <w:rFonts w:cs="Calibri"/>
                <w:i/>
                <w:iCs/>
                <w:color w:val="000000"/>
                <w:sz w:val="16"/>
                <w:szCs w:val="16"/>
              </w:rPr>
              <w:t xml:space="preserve">; </w:t>
            </w:r>
            <w:r w:rsidRPr="008C3F3F">
              <w:rPr>
                <w:rFonts w:cs="Calibri"/>
                <w:i/>
                <w:iCs/>
                <w:color w:val="000000"/>
                <w:sz w:val="16"/>
                <w:szCs w:val="16"/>
              </w:rPr>
              <w:t xml:space="preserve">specify for workers, consumers, environment)</w:t>
            </w:r>
          </w:p>
        </w:tc>
      </w:tr>
      <w:tr w:rsidRPr="008C3F3F" w:rsidR="005A1024" w:rsidTr="003E71AE">
        <w:tc>
          <w:tcPr>
            <w:tcW w:w="0" w:type="auto"/>
          </w:tcPr>
          <w:p w:rsidRPr="008C3F3F" w:rsidR="005A1024" w:rsidP="003E71AE" w:rsidRDefault="005A1024">
            <w:pPr>
              <w:pStyle w:val="CM4"/>
              <w:rPr>
                <w:rFonts w:cs="Calibri"/>
                <w:color w:val="000000"/>
                <w:sz w:val="18"/>
                <w:szCs w:val="18"/>
              </w:rPr>
            </w:pPr>
            <w:r w:rsidRPr="008C3F3F">
              <w:rPr>
                <w:rFonts w:cs="Calibri"/>
                <w:color w:val="000000"/>
                <w:sz w:val="18"/>
                <w:szCs w:val="18"/>
              </w:rPr>
              <w:t xml:space="preserve">9 Tips for DUs on assessing whether they are working under the conditions prescribed in the ES</w:t>
            </w:r>
          </w:p>
        </w:tc>
        <w:tc>
          <w:tcPr>
            <w:tcW w:w="0" w:type="auto"/>
          </w:tcPr>
          <w:p w:rsidRPr="008C3F3F" w:rsidR="005A1024" w:rsidP="003E71AE" w:rsidRDefault="005A1024">
            <w:pPr>
              <w:pStyle w:val="CM4"/>
              <w:rPr>
                <w:rFonts w:cs="Calibri"/>
                <w:i/>
                <w:iCs/>
                <w:color w:val="000000"/>
                <w:sz w:val="16"/>
                <w:szCs w:val="16"/>
              </w:rPr>
            </w:pPr>
            <w:r w:rsidRPr="008C3F3F">
              <w:rPr>
                <w:rFonts w:cs="Calibri"/>
                <w:i/>
                <w:iCs/>
                <w:color w:val="000000"/>
                <w:sz w:val="16"/>
                <w:szCs w:val="16"/>
              </w:rPr>
              <w:t xml:space="preserve">Advice on how DU can assess whether it is operating within the conditions set out in the exposure scenario. This can be based on a series of variables (and an algorithm</w:t>
            </w:r>
          </w:p>
        </w:tc>
      </w:tr>
    </w:tbl>
    <w:p w:rsidR="005A1024" w:rsidP="005A1024" w:rsidRDefault="005A1024">
      <w:pPr>
        <w:pStyle w:val="CM4"/>
        <w:rPr>
          <w:color w:val="000000"/>
          <w:sz w:val="17"/>
          <w:szCs w:val="17"/>
        </w:rPr>
      </w:pPr>
    </w:p>
    <w:p w:rsidR="005A1024" w:rsidRDefault="005A1024">
      <w:pPr>
        <w:rPr>
          <w:rFonts w:ascii="Roboto" w:hAnsi="Roboto"/>
          <w:b/>
          <w:bCs/>
          <w:color w:val="43525A"/>
          <w:sz w:val="18"/>
        </w:rPr>
      </w:pPr>
    </w:p>
    <w:p w:rsidR="009031A2" w:rsidRDefault="009031A2">
      <w:pPr>
        <w:rPr>
          <w:rFonts w:ascii="Roboto" w:hAnsi="Roboto"/>
          <w:b/>
          <w:bCs/>
          <w:color w:val="43525A"/>
          <w:sz w:val="18"/>
        </w:rPr>
      </w:pPr>
    </w:p>
    <w:p w:rsidR="009031A2" w:rsidRDefault="009031A2">
      <w:pPr>
        <w:rPr>
          <w:rFonts w:ascii="Roboto" w:hAnsi="Roboto"/>
          <w:b/>
          <w:bCs/>
          <w:color w:val="43525A"/>
          <w:sz w:val="18"/>
        </w:rPr>
      </w:pPr>
    </w:p>
    <w:p w:rsidR="009031A2" w:rsidRDefault="009031A2">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67456" behindDoc="0" locked="0" layoutInCell="1" allowOverlap="1" wp14:editId="4FD3F380" wp14:anchorId="25B9468A">
                <wp:simplePos x="0" y="0"/>
                <wp:positionH relativeFrom="column">
                  <wp:posOffset>4572000</wp:posOffset>
                </wp:positionH>
                <wp:positionV relativeFrom="paragraph">
                  <wp:posOffset>2578792</wp:posOffset>
                </wp:positionV>
                <wp:extent cx="1943100" cy="3429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A2" w:rsidP="009031A2" w:rsidRDefault="009031A2">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style="position:absolute;margin-left:5in;margin-top:203.05pt;width:15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E8tg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" w14:anchorId="25B9468A">
                <v:textbox>
                  <w:txbxContent>
                    <w:p w:rsidR="009031A2" w:rsidP="009031A2" w:rsidRDefault="009031A2">
                      <w:pPr>
                        <w:rPr>
                          <w:rFonts w:ascii="Arial" w:hAnsi="Arial" w:cs="Arial"/>
                          <w:sz w:val="20"/>
                        </w:rPr>
                      </w:pPr>
                      <w:r>
                        <w:rPr>
                          <w:rFonts w:ascii="Arial" w:hAnsi="Arial" w:cs="Arial"/>
                          <w:sz w:val="20"/>
                        </w:rPr>
                        <w:t xml:space="preserve">Techniques de l'Ingénieur</w:t>
                      </w:r>
                    </w:p>
                  </w:txbxContent>
                </v:textbox>
              </v:shape>
            </w:pict>
          </mc:Fallback>
        </mc:AlternateContent>
      </w:r>
    </w:p>
    <w:sectPr w:rsidR="009031A2" w:rsidSect="005A1024">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87" w:rsidRDefault="00544F87">
      <w:r>
        <w:separator/>
      </w:r>
    </w:p>
  </w:endnote>
  <w:endnote w:type="continuationSeparator" w:id="0">
    <w:p w:rsidR="00544F87" w:rsidRDefault="0054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 w:type="dxa"/>
      <w:tblCellMar>
        <w:top w:w="72" w:type="dxa"/>
        <w:left w:w="115" w:type="dxa"/>
        <w:bottom w:w="72" w:type="dxa"/>
        <w:right w:w="115" w:type="dxa"/>
      </w:tblCellMar>
      <w:tblLook w:val="00a0"/>
    </w:tblPr>
    <w:tblGrid>
      <w:gridCol w:w="9072"/>
    </w:tblGrid>
    <w:tr w:rsidRPr="006D4978" w:rsidR="009A1C18" w:rsidTr="003E71AE">
      <w:tc>
        <w:tcPr>
          <w:tcW w:w="4500" w:type="pct"/>
          <w:tcBorders>
            <w:top w:val="single" w:color="auto" w:sz="4" w:space="0"/>
          </w:tcBorders>
        </w:tcPr>
        <w:p w:rsidRPr="006D4978" w:rsidR="009A1C18" w:rsidP="009A1C18" w:rsidRDefault="009A1C18">
          <w:pPr>
            <w:spacing w:after="120"/>
            <w:jc w:val="both"/>
            <w:rPr>
              <w:b/>
              <w:bCs/>
            </w:rPr>
          </w:pPr>
          <w:r w:rsidRPr="00E52C96">
            <w:rPr>
              <w:rFonts w:ascii="Times New Roman" w:hAnsi="Times New Roman" w:cs="Times New Roman"/>
              <w:b/>
              <w:bCs/>
              <w:color w:val="4F81BD"/>
            </w:rPr>
            <w:t xml:space="preserve">Practical file</w:t>
          </w:r>
          <w:r w:rsidRPr="00E52C96">
            <w:rPr>
              <w:rFonts w:ascii="Times New Roman" w:hAnsi="Times New Roman" w:cs="Times New Roman"/>
              <w:color w:val="4F81BD"/>
            </w:rPr>
            <w:t xml:space="preserve"> | </w:t>
          </w:r>
          <w:r>
            <w:rPr>
              <w:i/>
              <w:iCs/>
              <w:color w:val="4F81BD"/>
            </w:rPr>
            <w:t xml:space="preserve"> Tool title</w:t>
          </w:r>
        </w:p>
      </w:tc>
    </w:tr>
  </w:tbl>
  <w:p w:rsidR="009A1C18" w:rsidP="009A1C18" w:rsidRDefault="009A1C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87" w:rsidRDefault="00544F87">
      <w:r>
        <w:separator/>
      </w:r>
    </w:p>
  </w:footnote>
  <w:footnote w:type="continuationSeparator" w:id="0">
    <w:p w:rsidR="00544F87" w:rsidRDefault="0054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E74C8" w:rsidR="005A1024" w:rsidP="005A1024" w:rsidRDefault="009031A2">
    <w:pPr>
      <w:pStyle w:val="En-tte"/>
      <w:ind w:start="-567"/>
      <w:rPr>
        <w:rFonts w:ascii="Times New Roman" w:hAnsi="Times New Roman" w:cs="Times New Roman"/>
        <w:b/>
        <w:bCs/>
        <w:color w:val="4F81BD"/>
        <w:u w:val="single"/>
      </w:rPr>
    </w:pPr>
    <w:hyperlink w:history="1" r:id="rId1">
      <w:r w:rsidRPr="00FE74C8" w:rsidR="005A1024">
        <w:rPr>
          <w:b/>
          <w:bCs/>
          <w:color w:val="4F81BD"/>
          <w:u w:val="single"/>
        </w:rPr>
        <w:t xml:space="preserve">www.techniques-ingenieur.fr</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55B23"/>
    <w:multiLevelType w:val="hybridMultilevel"/>
    <w:tmpl w:val="298EB0EE"/>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1" w15:restartNumberingAfterBreak="0">
    <w:nsid w:val="59D50FDB"/>
    <w:multiLevelType w:val="hybridMultilevel"/>
    <w:tmpl w:val="FA869ED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90ECE"/>
    <w:rsid w:val="00091CDD"/>
    <w:rsid w:val="000A070F"/>
    <w:rsid w:val="00132D11"/>
    <w:rsid w:val="00193DFC"/>
    <w:rsid w:val="002702EE"/>
    <w:rsid w:val="003002C2"/>
    <w:rsid w:val="00516201"/>
    <w:rsid w:val="00544F87"/>
    <w:rsid w:val="005A1024"/>
    <w:rsid w:val="00740D27"/>
    <w:rsid w:val="00745DFC"/>
    <w:rsid w:val="00762884"/>
    <w:rsid w:val="007A3AB2"/>
    <w:rsid w:val="009031A2"/>
    <w:rsid w:val="00982A84"/>
    <w:rsid w:val="009A1C18"/>
    <w:rsid w:val="009F4367"/>
    <w:rsid w:val="00AC1BEF"/>
    <w:rsid w:val="00B26435"/>
    <w:rsid w:val="00C02EE8"/>
    <w:rsid w:val="00C172E7"/>
    <w:rsid w:val="00C71CD8"/>
    <w:rsid w:val="00C77146"/>
    <w:rsid w:val="00CC43FD"/>
    <w:rsid w:val="00CD49F4"/>
    <w:rsid w:val="00D76C06"/>
    <w:rsid w:val="00D95C5D"/>
    <w:rsid w:val="00DC47E3"/>
    <w:rsid w:val="00E00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3B8ACE"/>
  <w15:chartTrackingRefBased/>
  <w15:docId w15:val="{BF088783-3CFC-4491-8C47-159B4D6A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iPriority w:val="99"/>
    <w:unhideWhenUsed/>
    <w:pPr>
      <w:tabs>
        <w:tab w:val="center" w:pos="4536"/>
        <w:tab w:val="right" w:pos="9072"/>
      </w:tabs>
    </w:pPr>
  </w:style>
  <w:style w:type="character" w:customStyle="1" w:styleId="En-tteCar">
    <w:name w:val="En-tête Car"/>
    <w:uiPriority w:val="99"/>
    <w:rPr>
      <w:sz w:val="24"/>
      <w:szCs w:val="24"/>
    </w:rPr>
  </w:style>
  <w:style w:type="paragraph" w:styleId="Pieddepage">
    <w:name w:val="footer"/>
    <w:basedOn w:val="Normal"/>
    <w:uiPriority w:val="99"/>
    <w:unhideWhenUsed/>
    <w:pPr>
      <w:tabs>
        <w:tab w:val="center" w:pos="4536"/>
        <w:tab w:val="right" w:pos="9072"/>
      </w:tabs>
    </w:pPr>
  </w:style>
  <w:style w:type="character" w:customStyle="1" w:styleId="PieddepageCar">
    <w:name w:val="Pied de page Car"/>
    <w:uiPriority w:val="99"/>
    <w:rPr>
      <w:sz w:val="24"/>
      <w:szCs w:val="24"/>
    </w:rPr>
  </w:style>
  <w:style w:type="paragraph" w:customStyle="1" w:styleId="CM4">
    <w:name w:val="CM4"/>
    <w:basedOn w:val="Normal"/>
    <w:next w:val="Normal"/>
    <w:uiPriority w:val="99"/>
    <w:rsid w:val="005A1024"/>
    <w:pPr>
      <w:autoSpaceDE w:val="0"/>
      <w:autoSpaceDN w:val="0"/>
      <w:adjustRightInd w:val="0"/>
    </w:pPr>
    <w:rPr>
      <w:rFonts w:ascii="Calibri" w:eastAsia="Calibri" w:hAnsi="Calibri" w:cs="Times New Roman"/>
    </w:rPr>
  </w:style>
  <w:style w:type="character" w:customStyle="1" w:styleId="ezstring-field">
    <w:name w:val="ezstring-field"/>
    <w:basedOn w:val="Policepardfaut"/>
    <w:rsid w:val="00E001E5"/>
  </w:style>
  <w:style w:type="paragraph" w:styleId="NormalWeb">
    <w:name w:val="Normal (Web)"/>
    <w:basedOn w:val="Normal"/>
    <w:uiPriority w:val="99"/>
    <w:semiHidden/>
    <w:unhideWhenUsed/>
    <w:rsid w:val="00E001E5"/>
    <w:pPr>
      <w:spacing w:before="100" w:beforeAutospacing="1" w:after="100" w:afterAutospacing="1"/>
    </w:pPr>
    <w:rPr>
      <w:rFonts w:ascii="Times New Roman" w:hAnsi="Times New Roman" w:cs="Times New Roman"/>
    </w:rPr>
  </w:style>
  <w:style w:type="character" w:styleId="lev">
    <w:name w:val="Strong"/>
    <w:basedOn w:val="Policepardfaut"/>
    <w:uiPriority w:val="22"/>
    <w:qFormat/>
    <w:rsid w:val="00E00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8864">
      <w:bodyDiv w:val="1"/>
      <w:marLeft w:val="0"/>
      <w:marRight w:val="0"/>
      <w:marTop w:val="0"/>
      <w:marBottom w:val="0"/>
      <w:divBdr>
        <w:top w:val="none" w:sz="0" w:space="0" w:color="auto"/>
        <w:left w:val="none" w:sz="0" w:space="0" w:color="auto"/>
        <w:bottom w:val="none" w:sz="0" w:space="0" w:color="auto"/>
        <w:right w:val="none" w:sz="0" w:space="0" w:color="auto"/>
      </w:divBdr>
      <w:divsChild>
        <w:div w:id="363556412">
          <w:marLeft w:val="0"/>
          <w:marRight w:val="0"/>
          <w:marTop w:val="0"/>
          <w:marBottom w:val="0"/>
          <w:divBdr>
            <w:top w:val="none" w:sz="0" w:space="0" w:color="auto"/>
            <w:left w:val="none" w:sz="0" w:space="0" w:color="auto"/>
            <w:bottom w:val="none" w:sz="0" w:space="0" w:color="auto"/>
            <w:right w:val="none" w:sz="0" w:space="0" w:color="auto"/>
          </w:divBdr>
          <w:divsChild>
            <w:div w:id="17323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www.techniques-ingenie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5</ap:TotalTime>
  <ap:Pages>5</ap:Pages>
  <ap:Words>1726</ap:Words>
  <ap:Characters>10325</ap:Characters>
  <ap:Application>Microsoft Office Word</ap:Application>
  <ap:DocSecurity>0</ap:DocSecurity>
  <ap:Lines>86</ap:Lines>
  <ap:Paragraphs>24</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12027</ap:CharactersWithSpaces>
  <ap:SharedDoc>false</ap:SharedDoc>
  <ap:HLinks>
    <vt:vector baseType="variant" size="12">
      <vt:variant>
        <vt:i4>2490387</vt:i4>
      </vt:variant>
      <vt:variant>
        <vt:i4>-1</vt:i4>
      </vt:variant>
      <vt:variant>
        <vt:i4>1031</vt:i4>
      </vt:variant>
      <vt:variant>
        <vt:i4>1</vt:i4>
      </vt:variant>
      <vt:variant>
        <vt:lpwstr>image_inserez_votre_logo</vt:lpwstr>
      </vt:variant>
      <vt:variant>
        <vt:lpwstr/>
      </vt:variant>
      <vt:variant>
        <vt:i4>5832722</vt:i4>
      </vt:variant>
      <vt:variant>
        <vt:i4>-1</vt:i4>
      </vt:variant>
      <vt:variant>
        <vt:i4>1036</vt:i4>
      </vt:variant>
      <vt:variant>
        <vt:i4>1</vt:i4>
      </vt:variant>
      <vt:variant>
        <vt:lpwstr>..\419992ZHR_GardesTI\elements_pour_page_de_garde\jpg\couv_outils_pratiques_v_portrait_header.jpg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docId:E82202F5E7A231DF39A466CE11A0CBA5</keywords>
  <dc:description/>
  <lastModifiedBy>PCM</lastModifiedBy>
  <revision>4</revision>
  <dcterms:created xsi:type="dcterms:W3CDTF">2025-01-08T12:34:00.0000000Z</dcterms:created>
  <dcterms:modified xsi:type="dcterms:W3CDTF">2025-01-08T12:56:00.0000000Z</dcterms:modified>
</coreProperties>
</file>